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D396" w14:textId="77777777" w:rsidR="002078FE" w:rsidRPr="00597DD2" w:rsidRDefault="00507BF0" w:rsidP="002078FE">
      <w:pPr>
        <w:jc w:val="center"/>
        <w:rPr>
          <w:b/>
        </w:rPr>
      </w:pPr>
      <w:r w:rsidRPr="00597DD2">
        <w:rPr>
          <w:b/>
        </w:rPr>
        <w:t xml:space="preserve">PHIẾU BÀI TẬP TOÁN - TUẦN </w:t>
      </w:r>
      <w:r w:rsidR="00D64EBF" w:rsidRPr="00597DD2">
        <w:rPr>
          <w:b/>
        </w:rPr>
        <w:t>1</w:t>
      </w:r>
      <w:r w:rsidR="00876D04" w:rsidRPr="00597DD2">
        <w:rPr>
          <w:b/>
        </w:rPr>
        <w:t>3</w:t>
      </w:r>
    </w:p>
    <w:p w14:paraId="76DEE646" w14:textId="77777777" w:rsidR="000E3FCD" w:rsidRPr="00597DD2" w:rsidRDefault="00876D04" w:rsidP="000E3FCD">
      <w:pPr>
        <w:jc w:val="center"/>
        <w:rPr>
          <w:b/>
        </w:rPr>
      </w:pPr>
      <w:r w:rsidRPr="00597DD2">
        <w:rPr>
          <w:b/>
        </w:rPr>
        <w:t>Giới thiệu nhân nhẩm số có hai chữ số với 11</w:t>
      </w:r>
      <w:r w:rsidR="007D50DD" w:rsidRPr="00597DD2">
        <w:rPr>
          <w:b/>
        </w:rPr>
        <w:t>.</w:t>
      </w:r>
    </w:p>
    <w:p w14:paraId="603501E4" w14:textId="77777777" w:rsidR="00876D04" w:rsidRPr="00597DD2" w:rsidRDefault="00876D04" w:rsidP="000E3FCD">
      <w:pPr>
        <w:jc w:val="center"/>
        <w:rPr>
          <w:b/>
        </w:rPr>
      </w:pPr>
      <w:r w:rsidRPr="00597DD2">
        <w:rPr>
          <w:b/>
        </w:rPr>
        <w:t>Nhân với số có ba chữ số. Luyện tập chung</w:t>
      </w:r>
    </w:p>
    <w:p w14:paraId="6C966869" w14:textId="77777777" w:rsidR="00D64EBF" w:rsidRPr="00597DD2" w:rsidRDefault="00507BF0" w:rsidP="00D64EBF">
      <w:r w:rsidRPr="00597DD2">
        <w:rPr>
          <w:b/>
        </w:rPr>
        <w:t>Bài 1</w:t>
      </w:r>
      <w:r w:rsidR="002078FE" w:rsidRPr="00597DD2">
        <w:t xml:space="preserve">: </w:t>
      </w:r>
      <w:r w:rsidR="00876D04" w:rsidRPr="00597DD2">
        <w:t>Viết kết quả tính vào chỗ chấm</w:t>
      </w:r>
      <w:r w:rsidR="00D64EBF" w:rsidRPr="00597DD2">
        <w:t>:</w:t>
      </w:r>
    </w:p>
    <w:p w14:paraId="61306327" w14:textId="77777777" w:rsidR="00876D04" w:rsidRPr="00597DD2" w:rsidRDefault="00D64EBF" w:rsidP="00876D04">
      <w:r w:rsidRPr="00597DD2">
        <w:tab/>
      </w:r>
      <w:r w:rsidR="00876D04" w:rsidRPr="00597DD2">
        <w:rPr>
          <w:position w:val="-32"/>
        </w:rPr>
        <w:object w:dxaOrig="3320" w:dyaOrig="780" w14:anchorId="4F276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9pt" o:ole="">
            <v:imagedata r:id="rId7" o:title=""/>
          </v:shape>
          <o:OLEObject Type="Embed" ProgID="Equation.DSMT4" ShapeID="_x0000_i1025" DrawAspect="Content" ObjectID="_1664975075" r:id="rId8"/>
        </w:object>
      </w:r>
      <w:r w:rsidRPr="00597DD2">
        <w:t xml:space="preserve"> </w:t>
      </w:r>
      <w:r w:rsidRPr="00597DD2">
        <w:tab/>
      </w:r>
      <w:r w:rsidRPr="00597DD2">
        <w:tab/>
      </w:r>
      <w:r w:rsidR="000E3FCD" w:rsidRPr="00597DD2">
        <w:tab/>
      </w:r>
      <w:r w:rsidR="00876D04" w:rsidRPr="00597DD2">
        <w:rPr>
          <w:position w:val="-32"/>
        </w:rPr>
        <w:object w:dxaOrig="3340" w:dyaOrig="780" w14:anchorId="36FF6A57">
          <v:shape id="_x0000_i1026" type="#_x0000_t75" style="width:167.25pt;height:39pt" o:ole="">
            <v:imagedata r:id="rId9" o:title=""/>
          </v:shape>
          <o:OLEObject Type="Embed" ProgID="Equation.DSMT4" ShapeID="_x0000_i1026" DrawAspect="Content" ObjectID="_1664975076" r:id="rId10"/>
        </w:object>
      </w:r>
      <w:r w:rsidRPr="00597DD2">
        <w:t xml:space="preserve">  </w:t>
      </w:r>
    </w:p>
    <w:p w14:paraId="1858B54C" w14:textId="77777777" w:rsidR="00876D04" w:rsidRPr="00597DD2" w:rsidRDefault="00507BF0" w:rsidP="00876D04">
      <w:r w:rsidRPr="00597DD2">
        <w:rPr>
          <w:b/>
        </w:rPr>
        <w:t>Bài 2</w:t>
      </w:r>
      <w:r w:rsidRPr="00597DD2">
        <w:t>:</w:t>
      </w:r>
      <w:r w:rsidR="002078FE" w:rsidRPr="00597DD2">
        <w:t xml:space="preserve"> </w:t>
      </w:r>
      <w:r w:rsidR="00876D04" w:rsidRPr="00597DD2">
        <w:t xml:space="preserve">Tính: </w:t>
      </w:r>
    </w:p>
    <w:p w14:paraId="1E2FEE31" w14:textId="77777777" w:rsidR="00172E0B" w:rsidRPr="00597DD2" w:rsidRDefault="00A7165B" w:rsidP="00876D04">
      <w:r w:rsidRPr="00597DD2">
        <w:tab/>
      </w:r>
      <w:r w:rsidRPr="00597DD2">
        <w:rPr>
          <w:position w:val="-150"/>
        </w:rPr>
        <w:object w:dxaOrig="1680" w:dyaOrig="3140" w14:anchorId="7F9F5EFF">
          <v:shape id="_x0000_i1027" type="#_x0000_t75" style="width:84pt;height:156.75pt" o:ole="">
            <v:imagedata r:id="rId11" o:title=""/>
          </v:shape>
          <o:OLEObject Type="Embed" ProgID="Equation.DSMT4" ShapeID="_x0000_i1027" DrawAspect="Content" ObjectID="_1664975077" r:id="rId12"/>
        </w:object>
      </w:r>
      <w:r w:rsidR="00876D04" w:rsidRPr="00597DD2">
        <w:t xml:space="preserve"> </w:t>
      </w:r>
      <w:r w:rsidR="00172E0B" w:rsidRPr="00597DD2">
        <w:t xml:space="preserve"> </w:t>
      </w:r>
      <w:r w:rsidRPr="00597DD2">
        <w:tab/>
      </w:r>
      <w:r w:rsidRPr="00597DD2">
        <w:tab/>
      </w:r>
      <w:r w:rsidRPr="00597DD2">
        <w:tab/>
      </w:r>
      <w:r w:rsidRPr="00597DD2">
        <w:tab/>
      </w:r>
      <w:r w:rsidRPr="00597DD2">
        <w:rPr>
          <w:position w:val="-152"/>
        </w:rPr>
        <w:object w:dxaOrig="1680" w:dyaOrig="3180" w14:anchorId="200C6336">
          <v:shape id="_x0000_i1028" type="#_x0000_t75" style="width:84pt;height:159pt" o:ole="">
            <v:imagedata r:id="rId13" o:title=""/>
          </v:shape>
          <o:OLEObject Type="Embed" ProgID="Equation.DSMT4" ShapeID="_x0000_i1028" DrawAspect="Content" ObjectID="_1664975078" r:id="rId14"/>
        </w:object>
      </w:r>
      <w:r w:rsidRPr="00597DD2">
        <w:t xml:space="preserve"> </w:t>
      </w:r>
    </w:p>
    <w:p w14:paraId="2FD18F84" w14:textId="77777777" w:rsidR="00A7165B" w:rsidRPr="00597DD2" w:rsidRDefault="00507BF0" w:rsidP="00A7165B">
      <w:r w:rsidRPr="00597DD2">
        <w:rPr>
          <w:b/>
        </w:rPr>
        <w:t>Bài 3</w:t>
      </w:r>
      <w:r w:rsidRPr="00597DD2">
        <w:t>:</w:t>
      </w:r>
      <w:r w:rsidR="00D01B90" w:rsidRPr="00597DD2">
        <w:t xml:space="preserve"> </w:t>
      </w:r>
      <w:r w:rsidR="00A7165B" w:rsidRPr="00597DD2">
        <w:t>a) Tìm x:</w:t>
      </w:r>
    </w:p>
    <w:p w14:paraId="157B79E5" w14:textId="77777777" w:rsidR="00A7165B" w:rsidRPr="00597DD2" w:rsidRDefault="00A7165B" w:rsidP="00A7165B">
      <w:r w:rsidRPr="00597DD2">
        <w:tab/>
      </w:r>
      <w:r w:rsidRPr="00597DD2">
        <w:rPr>
          <w:position w:val="-48"/>
        </w:rPr>
        <w:object w:dxaOrig="1939" w:dyaOrig="1140" w14:anchorId="1646CACA">
          <v:shape id="_x0000_i1029" type="#_x0000_t75" style="width:96.75pt;height:57pt" o:ole="">
            <v:imagedata r:id="rId15" o:title=""/>
          </v:shape>
          <o:OLEObject Type="Embed" ProgID="Equation.DSMT4" ShapeID="_x0000_i1029" DrawAspect="Content" ObjectID="_1664975079" r:id="rId16"/>
        </w:object>
      </w:r>
      <w:r w:rsidRPr="00597DD2">
        <w:t xml:space="preserve"> </w:t>
      </w:r>
      <w:r w:rsidRPr="00597DD2">
        <w:tab/>
      </w:r>
      <w:r w:rsidRPr="00597DD2">
        <w:tab/>
      </w:r>
      <w:r w:rsidRPr="00597DD2">
        <w:tab/>
      </w:r>
      <w:r w:rsidRPr="00597DD2">
        <w:tab/>
      </w:r>
      <w:r w:rsidRPr="00597DD2">
        <w:rPr>
          <w:position w:val="-48"/>
        </w:rPr>
        <w:object w:dxaOrig="1939" w:dyaOrig="1140" w14:anchorId="34DE5564">
          <v:shape id="_x0000_i1030" type="#_x0000_t75" style="width:96.75pt;height:57pt" o:ole="">
            <v:imagedata r:id="rId17" o:title=""/>
          </v:shape>
          <o:OLEObject Type="Embed" ProgID="Equation.DSMT4" ShapeID="_x0000_i1030" DrawAspect="Content" ObjectID="_1664975080" r:id="rId18"/>
        </w:object>
      </w:r>
      <w:r w:rsidRPr="00597DD2">
        <w:t xml:space="preserve"> </w:t>
      </w:r>
    </w:p>
    <w:p w14:paraId="3D000FD9" w14:textId="77777777" w:rsidR="00D64EBF" w:rsidRPr="00597DD2" w:rsidRDefault="00A7165B" w:rsidP="00520421">
      <w:r w:rsidRPr="00597DD2">
        <w:tab/>
        <w:t>b) Tính bằng cách thuận tiện nhất:</w:t>
      </w:r>
    </w:p>
    <w:p w14:paraId="466CC083" w14:textId="77777777" w:rsidR="00A7165B" w:rsidRPr="00597DD2" w:rsidRDefault="00A7165B" w:rsidP="00520421">
      <w:r w:rsidRPr="00597DD2">
        <w:tab/>
      </w:r>
      <w:r w:rsidR="00EC14BF" w:rsidRPr="00597DD2">
        <w:rPr>
          <w:position w:val="-54"/>
        </w:rPr>
        <w:object w:dxaOrig="7920" w:dyaOrig="1200" w14:anchorId="507EA509">
          <v:shape id="_x0000_i1031" type="#_x0000_t75" style="width:396.75pt;height:60pt" o:ole="">
            <v:imagedata r:id="rId19" o:title=""/>
          </v:shape>
          <o:OLEObject Type="Embed" ProgID="Equation.DSMT4" ShapeID="_x0000_i1031" DrawAspect="Content" ObjectID="_1664975081" r:id="rId20"/>
        </w:object>
      </w:r>
      <w:r w:rsidRPr="00597DD2">
        <w:t xml:space="preserve"> </w:t>
      </w:r>
    </w:p>
    <w:p w14:paraId="552242C5" w14:textId="77777777" w:rsidR="00A7165B" w:rsidRPr="00597DD2" w:rsidRDefault="00A7165B" w:rsidP="00520421">
      <w:r w:rsidRPr="00597DD2">
        <w:tab/>
      </w:r>
      <w:r w:rsidR="00EC14BF" w:rsidRPr="00597DD2">
        <w:rPr>
          <w:position w:val="-54"/>
        </w:rPr>
        <w:object w:dxaOrig="7980" w:dyaOrig="1200" w14:anchorId="258E1D97">
          <v:shape id="_x0000_i1032" type="#_x0000_t75" style="width:399.75pt;height:60pt" o:ole="">
            <v:imagedata r:id="rId21" o:title=""/>
          </v:shape>
          <o:OLEObject Type="Embed" ProgID="Equation.DSMT4" ShapeID="_x0000_i1032" DrawAspect="Content" ObjectID="_1664975082" r:id="rId22"/>
        </w:object>
      </w:r>
      <w:r w:rsidRPr="00597DD2">
        <w:t xml:space="preserve"> </w:t>
      </w:r>
    </w:p>
    <w:p w14:paraId="1E686FF6" w14:textId="77777777" w:rsidR="005B3AE0" w:rsidRPr="00597DD2" w:rsidRDefault="00507BF0" w:rsidP="00EC14BF">
      <w:r w:rsidRPr="00597DD2">
        <w:rPr>
          <w:b/>
        </w:rPr>
        <w:t>Bài 4</w:t>
      </w:r>
      <w:r w:rsidR="002A1684" w:rsidRPr="00597DD2">
        <w:t xml:space="preserve"> </w:t>
      </w:r>
      <w:r w:rsidR="00EC14BF" w:rsidRPr="00597DD2">
        <w:t>: Viết giá trị của biểu thức vào ô trống:</w:t>
      </w:r>
    </w:p>
    <w:tbl>
      <w:tblPr>
        <w:tblStyle w:val="TableGrid"/>
        <w:tblW w:w="0" w:type="auto"/>
        <w:tblInd w:w="805" w:type="dxa"/>
        <w:tblLook w:val="04A0" w:firstRow="1" w:lastRow="0" w:firstColumn="1" w:lastColumn="0" w:noHBand="0" w:noVBand="1"/>
      </w:tblPr>
      <w:tblGrid>
        <w:gridCol w:w="1008"/>
        <w:gridCol w:w="2016"/>
        <w:gridCol w:w="2016"/>
        <w:gridCol w:w="2016"/>
      </w:tblGrid>
      <w:tr w:rsidR="00597DD2" w:rsidRPr="00597DD2" w14:paraId="728BC51F" w14:textId="77777777" w:rsidTr="00EC14BF">
        <w:trPr>
          <w:trHeight w:val="432"/>
        </w:trPr>
        <w:tc>
          <w:tcPr>
            <w:tcW w:w="1008" w:type="dxa"/>
            <w:vAlign w:val="center"/>
          </w:tcPr>
          <w:p w14:paraId="279BF587" w14:textId="77777777" w:rsidR="00EC14BF" w:rsidRPr="00597DD2" w:rsidRDefault="00EC14BF" w:rsidP="00EC14BF">
            <w:pPr>
              <w:jc w:val="center"/>
              <w:rPr>
                <w:b/>
              </w:rPr>
            </w:pPr>
            <w:r w:rsidRPr="00597DD2">
              <w:rPr>
                <w:b/>
              </w:rPr>
              <w:t>a</w:t>
            </w:r>
          </w:p>
        </w:tc>
        <w:tc>
          <w:tcPr>
            <w:tcW w:w="2016" w:type="dxa"/>
            <w:vAlign w:val="center"/>
          </w:tcPr>
          <w:p w14:paraId="2527089F" w14:textId="77777777" w:rsidR="00EC14BF" w:rsidRPr="00597DD2" w:rsidRDefault="00EC14BF" w:rsidP="00EC14BF">
            <w:pPr>
              <w:jc w:val="center"/>
            </w:pPr>
            <w:r w:rsidRPr="00597DD2">
              <w:t>207</w:t>
            </w:r>
          </w:p>
        </w:tc>
        <w:tc>
          <w:tcPr>
            <w:tcW w:w="2016" w:type="dxa"/>
            <w:vAlign w:val="center"/>
          </w:tcPr>
          <w:p w14:paraId="658287AA" w14:textId="77777777" w:rsidR="00EC14BF" w:rsidRPr="00597DD2" w:rsidRDefault="00EC14BF" w:rsidP="00EC14BF">
            <w:pPr>
              <w:jc w:val="center"/>
            </w:pPr>
            <w:r w:rsidRPr="00597DD2">
              <w:t>175</w:t>
            </w:r>
          </w:p>
        </w:tc>
        <w:tc>
          <w:tcPr>
            <w:tcW w:w="2016" w:type="dxa"/>
            <w:vAlign w:val="center"/>
          </w:tcPr>
          <w:p w14:paraId="5B9B5EAC" w14:textId="77777777" w:rsidR="00EC14BF" w:rsidRPr="00597DD2" w:rsidRDefault="00EC14BF" w:rsidP="00EC14BF">
            <w:pPr>
              <w:jc w:val="center"/>
            </w:pPr>
            <w:r w:rsidRPr="00597DD2">
              <w:t>384</w:t>
            </w:r>
          </w:p>
        </w:tc>
      </w:tr>
      <w:tr w:rsidR="00597DD2" w:rsidRPr="00597DD2" w14:paraId="5C4C5FC9" w14:textId="77777777" w:rsidTr="00EC14BF">
        <w:trPr>
          <w:trHeight w:val="432"/>
        </w:trPr>
        <w:tc>
          <w:tcPr>
            <w:tcW w:w="1008" w:type="dxa"/>
            <w:vAlign w:val="center"/>
          </w:tcPr>
          <w:p w14:paraId="771631E4" w14:textId="77777777" w:rsidR="00EC14BF" w:rsidRPr="00597DD2" w:rsidRDefault="00EC14BF" w:rsidP="00EC14BF">
            <w:pPr>
              <w:jc w:val="center"/>
              <w:rPr>
                <w:b/>
              </w:rPr>
            </w:pPr>
            <w:r w:rsidRPr="00597DD2">
              <w:rPr>
                <w:b/>
              </w:rPr>
              <w:t>b</w:t>
            </w:r>
          </w:p>
        </w:tc>
        <w:tc>
          <w:tcPr>
            <w:tcW w:w="2016" w:type="dxa"/>
            <w:vAlign w:val="center"/>
          </w:tcPr>
          <w:p w14:paraId="2984ECF1" w14:textId="77777777" w:rsidR="00EC14BF" w:rsidRPr="00597DD2" w:rsidRDefault="00EC14BF" w:rsidP="00EC14BF">
            <w:pPr>
              <w:jc w:val="center"/>
            </w:pPr>
            <w:r w:rsidRPr="00597DD2">
              <w:t>571</w:t>
            </w:r>
          </w:p>
        </w:tc>
        <w:tc>
          <w:tcPr>
            <w:tcW w:w="2016" w:type="dxa"/>
            <w:vAlign w:val="center"/>
          </w:tcPr>
          <w:p w14:paraId="6B82AFCA" w14:textId="77777777" w:rsidR="00EC14BF" w:rsidRPr="00597DD2" w:rsidRDefault="00EC14BF" w:rsidP="00EC14BF">
            <w:pPr>
              <w:jc w:val="center"/>
            </w:pPr>
            <w:r w:rsidRPr="00597DD2">
              <w:t>280</w:t>
            </w:r>
          </w:p>
        </w:tc>
        <w:tc>
          <w:tcPr>
            <w:tcW w:w="2016" w:type="dxa"/>
            <w:vAlign w:val="center"/>
          </w:tcPr>
          <w:p w14:paraId="0F9EDB36" w14:textId="77777777" w:rsidR="00EC14BF" w:rsidRPr="00597DD2" w:rsidRDefault="00EC14BF" w:rsidP="00EC14BF">
            <w:pPr>
              <w:jc w:val="center"/>
            </w:pPr>
            <w:r w:rsidRPr="00597DD2">
              <w:t>106</w:t>
            </w:r>
          </w:p>
        </w:tc>
      </w:tr>
      <w:tr w:rsidR="00EC14BF" w:rsidRPr="00597DD2" w14:paraId="23274401" w14:textId="77777777" w:rsidTr="00EC14BF">
        <w:trPr>
          <w:trHeight w:val="432"/>
        </w:trPr>
        <w:tc>
          <w:tcPr>
            <w:tcW w:w="1008" w:type="dxa"/>
            <w:vAlign w:val="center"/>
          </w:tcPr>
          <w:p w14:paraId="7903928F" w14:textId="77777777" w:rsidR="00EC14BF" w:rsidRPr="00597DD2" w:rsidRDefault="00EC14BF" w:rsidP="00EC14BF">
            <w:pPr>
              <w:jc w:val="center"/>
              <w:rPr>
                <w:b/>
              </w:rPr>
            </w:pPr>
            <w:r w:rsidRPr="00597DD2">
              <w:rPr>
                <w:b/>
              </w:rPr>
              <w:lastRenderedPageBreak/>
              <w:t xml:space="preserve">a </w:t>
            </w:r>
            <w:r w:rsidRPr="00597DD2">
              <w:t>x</w:t>
            </w:r>
            <w:r w:rsidRPr="00597DD2">
              <w:rPr>
                <w:b/>
              </w:rPr>
              <w:t xml:space="preserve"> b </w:t>
            </w:r>
          </w:p>
        </w:tc>
        <w:tc>
          <w:tcPr>
            <w:tcW w:w="2016" w:type="dxa"/>
            <w:vAlign w:val="center"/>
          </w:tcPr>
          <w:p w14:paraId="191A7169" w14:textId="77777777" w:rsidR="00EC14BF" w:rsidRPr="00597DD2" w:rsidRDefault="00EC14BF" w:rsidP="00EC14BF">
            <w:pPr>
              <w:jc w:val="center"/>
            </w:pPr>
          </w:p>
        </w:tc>
        <w:tc>
          <w:tcPr>
            <w:tcW w:w="2016" w:type="dxa"/>
            <w:vAlign w:val="center"/>
          </w:tcPr>
          <w:p w14:paraId="267D8D8E" w14:textId="77777777" w:rsidR="00EC14BF" w:rsidRPr="00597DD2" w:rsidRDefault="00EC14BF" w:rsidP="00EC14BF">
            <w:pPr>
              <w:jc w:val="center"/>
            </w:pPr>
          </w:p>
        </w:tc>
        <w:tc>
          <w:tcPr>
            <w:tcW w:w="2016" w:type="dxa"/>
            <w:vAlign w:val="center"/>
          </w:tcPr>
          <w:p w14:paraId="39AC5435" w14:textId="77777777" w:rsidR="00EC14BF" w:rsidRPr="00597DD2" w:rsidRDefault="00EC14BF" w:rsidP="00EC14BF">
            <w:pPr>
              <w:jc w:val="center"/>
            </w:pPr>
          </w:p>
        </w:tc>
      </w:tr>
    </w:tbl>
    <w:p w14:paraId="3468B088" w14:textId="77777777" w:rsidR="00EC14BF" w:rsidRPr="00597DD2" w:rsidRDefault="00EC14BF" w:rsidP="00EC14BF"/>
    <w:p w14:paraId="2F4926E7" w14:textId="77777777" w:rsidR="00120633" w:rsidRPr="00597DD2" w:rsidRDefault="00507BF0" w:rsidP="00EC14BF">
      <w:r w:rsidRPr="00597DD2">
        <w:rPr>
          <w:b/>
        </w:rPr>
        <w:t>Bài 5</w:t>
      </w:r>
      <w:r w:rsidRPr="00597DD2">
        <w:t>:</w:t>
      </w:r>
      <w:r w:rsidR="00A77799" w:rsidRPr="00597DD2">
        <w:t xml:space="preserve"> </w:t>
      </w:r>
      <w:r w:rsidR="00EC14BF" w:rsidRPr="00597DD2">
        <w:t>Viết số thích hợp vào chỗ chấm:</w:t>
      </w:r>
    </w:p>
    <w:p w14:paraId="24662910" w14:textId="77777777" w:rsidR="00EC14BF" w:rsidRPr="00597DD2" w:rsidRDefault="00EC14BF" w:rsidP="00EC14BF">
      <w:r w:rsidRPr="00597DD2">
        <w:tab/>
        <w:t>a) 500kg = ………… tạ</w:t>
      </w:r>
      <w:r w:rsidRPr="00597DD2">
        <w:tab/>
      </w:r>
      <w:r w:rsidRPr="00597DD2">
        <w:tab/>
      </w:r>
      <w:r w:rsidRPr="00597DD2">
        <w:tab/>
        <w:t>b) 22000kg = ………….. tấn</w:t>
      </w:r>
    </w:p>
    <w:p w14:paraId="7E4206AD" w14:textId="77777777" w:rsidR="00EC14BF" w:rsidRPr="00597DD2" w:rsidRDefault="00EC14BF" w:rsidP="00EC14BF">
      <w:r w:rsidRPr="00597DD2">
        <w:tab/>
        <w:t xml:space="preserve">c) </w:t>
      </w:r>
      <w:r w:rsidRPr="00597DD2">
        <w:rPr>
          <w:position w:val="-6"/>
        </w:rPr>
        <w:object w:dxaOrig="2799" w:dyaOrig="360" w14:anchorId="58120318">
          <v:shape id="_x0000_i1033" type="#_x0000_t75" style="width:140.25pt;height:18pt" o:ole="">
            <v:imagedata r:id="rId23" o:title=""/>
          </v:shape>
          <o:OLEObject Type="Embed" ProgID="Equation.DSMT4" ShapeID="_x0000_i1033" DrawAspect="Content" ObjectID="_1664975083" r:id="rId24"/>
        </w:object>
      </w:r>
      <w:r w:rsidRPr="00597DD2">
        <w:t xml:space="preserve"> </w:t>
      </w:r>
      <w:r w:rsidRPr="00597DD2">
        <w:tab/>
      </w:r>
      <w:r w:rsidRPr="00597DD2">
        <w:tab/>
        <w:t xml:space="preserve">d) </w:t>
      </w:r>
      <w:r w:rsidRPr="00597DD2">
        <w:rPr>
          <w:position w:val="-6"/>
        </w:rPr>
        <w:object w:dxaOrig="3040" w:dyaOrig="360" w14:anchorId="460D965F">
          <v:shape id="_x0000_i1034" type="#_x0000_t75" style="width:152.25pt;height:18pt" o:ole="">
            <v:imagedata r:id="rId25" o:title=""/>
          </v:shape>
          <o:OLEObject Type="Embed" ProgID="Equation.DSMT4" ShapeID="_x0000_i1034" DrawAspect="Content" ObjectID="_1664975084" r:id="rId26"/>
        </w:object>
      </w:r>
      <w:r w:rsidRPr="00597DD2">
        <w:t xml:space="preserve"> </w:t>
      </w:r>
    </w:p>
    <w:p w14:paraId="46072012" w14:textId="77777777" w:rsidR="0081573E" w:rsidRPr="00597DD2" w:rsidRDefault="00507BF0" w:rsidP="0081573E">
      <w:r w:rsidRPr="00597DD2">
        <w:rPr>
          <w:b/>
        </w:rPr>
        <w:t>Bài 6</w:t>
      </w:r>
      <w:r w:rsidRPr="00597DD2">
        <w:t>:</w:t>
      </w:r>
      <w:r w:rsidR="003B1B22" w:rsidRPr="00597DD2">
        <w:t xml:space="preserve"> </w:t>
      </w:r>
      <w:r w:rsidR="00EC14BF" w:rsidRPr="00597DD2">
        <w:t xml:space="preserve">Điền dấu ( &gt; ; &lt; ; = ) </w:t>
      </w:r>
    </w:p>
    <w:p w14:paraId="1A662AE2" w14:textId="77777777" w:rsidR="0081573E" w:rsidRPr="00597DD2" w:rsidRDefault="0081573E" w:rsidP="0081573E">
      <w:pPr>
        <w:jc w:val="center"/>
      </w:pPr>
      <w:r w:rsidRPr="00597DD2">
        <w:rPr>
          <w:position w:val="-32"/>
        </w:rPr>
        <w:object w:dxaOrig="3800" w:dyaOrig="780" w14:anchorId="124E8E82">
          <v:shape id="_x0000_i1035" type="#_x0000_t75" style="width:189.75pt;height:39pt" o:ole="">
            <v:imagedata r:id="rId27" o:title=""/>
          </v:shape>
          <o:OLEObject Type="Embed" ProgID="Equation.DSMT4" ShapeID="_x0000_i1035" DrawAspect="Content" ObjectID="_1664975085" r:id="rId28"/>
        </w:object>
      </w:r>
    </w:p>
    <w:p w14:paraId="5C87D97F" w14:textId="77777777" w:rsidR="0081573E" w:rsidRPr="00597DD2" w:rsidRDefault="00507BF0" w:rsidP="0081573E">
      <w:r w:rsidRPr="00597DD2">
        <w:rPr>
          <w:b/>
        </w:rPr>
        <w:t>Bài 7</w:t>
      </w:r>
      <w:r w:rsidRPr="00597DD2">
        <w:t>:</w:t>
      </w:r>
      <w:r w:rsidR="00945A51" w:rsidRPr="00597DD2">
        <w:t xml:space="preserve"> </w:t>
      </w:r>
      <w:r w:rsidR="0081573E" w:rsidRPr="00597DD2">
        <w:t>Khoanh tròn trước câu trả lời đúng:</w:t>
      </w:r>
    </w:p>
    <w:p w14:paraId="62AFBC38" w14:textId="77777777" w:rsidR="0081573E" w:rsidRPr="00597DD2" w:rsidRDefault="0081573E" w:rsidP="0081573E">
      <w:r w:rsidRPr="00597DD2">
        <w:tab/>
        <w:t xml:space="preserve">a) Một khu vườn hình chữ nhật có chiều dài 125m, chiều rộng kém chiều dài </w:t>
      </w:r>
      <w:r w:rsidRPr="00597DD2">
        <w:tab/>
        <w:t>18m. Diện tích của khu vườn đó là:</w:t>
      </w:r>
    </w:p>
    <w:p w14:paraId="0AD49D71" w14:textId="77777777" w:rsidR="00120633" w:rsidRPr="00597DD2" w:rsidRDefault="0081573E" w:rsidP="0081573E">
      <w:r w:rsidRPr="00597DD2">
        <w:tab/>
        <w:t>A. 464m</w:t>
      </w:r>
      <w:r w:rsidRPr="00597DD2">
        <w:tab/>
      </w:r>
      <w:r w:rsidRPr="00597DD2">
        <w:tab/>
        <w:t>B. 12 375m</w:t>
      </w:r>
      <w:r w:rsidRPr="00597DD2">
        <w:rPr>
          <w:vertAlign w:val="superscript"/>
        </w:rPr>
        <w:t>2</w:t>
      </w:r>
      <w:r w:rsidRPr="00597DD2">
        <w:tab/>
      </w:r>
      <w:r w:rsidRPr="00597DD2">
        <w:tab/>
        <w:t>C. 13 375m</w:t>
      </w:r>
      <w:r w:rsidRPr="00597DD2">
        <w:rPr>
          <w:vertAlign w:val="superscript"/>
        </w:rPr>
        <w:t>2</w:t>
      </w:r>
      <w:r w:rsidR="00120633" w:rsidRPr="00597DD2">
        <w:tab/>
      </w:r>
      <w:r w:rsidRPr="00597DD2">
        <w:tab/>
        <w:t>D. 17 875m</w:t>
      </w:r>
      <w:r w:rsidRPr="00597DD2">
        <w:rPr>
          <w:vertAlign w:val="superscript"/>
        </w:rPr>
        <w:t>2</w:t>
      </w:r>
      <w:r w:rsidR="00120633" w:rsidRPr="00597DD2">
        <w:t xml:space="preserve"> </w:t>
      </w:r>
    </w:p>
    <w:p w14:paraId="19A8BD83" w14:textId="77777777" w:rsidR="0081573E" w:rsidRPr="00597DD2" w:rsidRDefault="0081573E" w:rsidP="0081573E">
      <w:r w:rsidRPr="00597DD2">
        <w:tab/>
        <w:t>b) Nếu cạnh của một hình vuông được gấp lên 3 lần thì diện tích của hình vuông gấp lên số lần là :</w:t>
      </w:r>
    </w:p>
    <w:p w14:paraId="797B0CAC" w14:textId="77777777" w:rsidR="0081573E" w:rsidRPr="00597DD2" w:rsidRDefault="0081573E" w:rsidP="0081573E">
      <w:r w:rsidRPr="00597DD2">
        <w:tab/>
        <w:t>A. 3 lần</w:t>
      </w:r>
      <w:r w:rsidRPr="00597DD2">
        <w:tab/>
      </w:r>
      <w:r w:rsidRPr="00597DD2">
        <w:tab/>
        <w:t>B. 6 lần</w:t>
      </w:r>
      <w:r w:rsidRPr="00597DD2">
        <w:tab/>
      </w:r>
      <w:r w:rsidRPr="00597DD2">
        <w:tab/>
        <w:t>C. 8 lần</w:t>
      </w:r>
      <w:r w:rsidRPr="00597DD2">
        <w:tab/>
      </w:r>
      <w:r w:rsidRPr="00597DD2">
        <w:tab/>
        <w:t xml:space="preserve">D. 9 lần </w:t>
      </w:r>
    </w:p>
    <w:p w14:paraId="00A22AA2" w14:textId="77777777" w:rsidR="0081573E" w:rsidRPr="00597DD2" w:rsidRDefault="00507BF0" w:rsidP="0081573E">
      <w:r w:rsidRPr="00597DD2">
        <w:rPr>
          <w:b/>
        </w:rPr>
        <w:t>Bài 8</w:t>
      </w:r>
      <w:r w:rsidRPr="00597DD2">
        <w:t>:</w:t>
      </w:r>
      <w:r w:rsidR="003B1B22" w:rsidRPr="00597DD2">
        <w:t xml:space="preserve"> </w:t>
      </w:r>
      <w:r w:rsidR="0081573E" w:rsidRPr="00597DD2">
        <w:t>Một tổ sản xuất trong 11 ngày đầu mỗi ngày làm được 112 sản phẩm, trong 14 ngày sau mỗi ngày làm được 125 sản phẩm. Hỏi tổ sản xuất đó đã làm được tất cả bao nhiêu sản phẩm?</w:t>
      </w:r>
    </w:p>
    <w:p w14:paraId="684A3DF9" w14:textId="77777777" w:rsidR="0081573E" w:rsidRPr="00597DD2" w:rsidRDefault="0081573E" w:rsidP="0081573E">
      <w:pPr>
        <w:jc w:val="center"/>
      </w:pPr>
      <w:r w:rsidRPr="00597DD2">
        <w:t>Bài giải</w:t>
      </w:r>
    </w:p>
    <w:p w14:paraId="03387159" w14:textId="77777777" w:rsidR="0081573E" w:rsidRPr="00597DD2" w:rsidRDefault="0081573E" w:rsidP="0081573E">
      <w:pPr>
        <w:tabs>
          <w:tab w:val="left" w:leader="dot" w:pos="9000"/>
        </w:tabs>
      </w:pPr>
      <w:r w:rsidRPr="00597DD2">
        <w:tab/>
      </w:r>
    </w:p>
    <w:p w14:paraId="276113E3" w14:textId="77777777" w:rsidR="0081573E" w:rsidRPr="00597DD2" w:rsidRDefault="0081573E" w:rsidP="0081573E">
      <w:pPr>
        <w:tabs>
          <w:tab w:val="left" w:leader="dot" w:pos="9000"/>
        </w:tabs>
      </w:pPr>
      <w:r w:rsidRPr="00597DD2">
        <w:tab/>
      </w:r>
    </w:p>
    <w:p w14:paraId="5244B9EB" w14:textId="77777777" w:rsidR="0081573E" w:rsidRPr="00597DD2" w:rsidRDefault="0081573E" w:rsidP="0081573E">
      <w:pPr>
        <w:tabs>
          <w:tab w:val="left" w:leader="dot" w:pos="9000"/>
        </w:tabs>
      </w:pPr>
      <w:r w:rsidRPr="00597DD2">
        <w:tab/>
      </w:r>
    </w:p>
    <w:p w14:paraId="319D3DAB" w14:textId="77777777" w:rsidR="0081573E" w:rsidRPr="00597DD2" w:rsidRDefault="0081573E" w:rsidP="0081573E">
      <w:pPr>
        <w:tabs>
          <w:tab w:val="left" w:leader="dot" w:pos="9000"/>
        </w:tabs>
      </w:pPr>
      <w:r w:rsidRPr="00597DD2">
        <w:tab/>
      </w:r>
    </w:p>
    <w:p w14:paraId="7853A607" w14:textId="77777777" w:rsidR="0081573E" w:rsidRPr="00597DD2" w:rsidRDefault="0081573E" w:rsidP="0081573E">
      <w:pPr>
        <w:tabs>
          <w:tab w:val="left" w:leader="dot" w:pos="9000"/>
        </w:tabs>
      </w:pPr>
      <w:r w:rsidRPr="00597DD2">
        <w:tab/>
      </w:r>
    </w:p>
    <w:p w14:paraId="3C1563BD" w14:textId="77777777" w:rsidR="0081573E" w:rsidRPr="00597DD2" w:rsidRDefault="0081573E" w:rsidP="0081573E">
      <w:pPr>
        <w:tabs>
          <w:tab w:val="left" w:leader="dot" w:pos="9000"/>
        </w:tabs>
      </w:pPr>
      <w:r w:rsidRPr="00597DD2">
        <w:tab/>
      </w:r>
    </w:p>
    <w:p w14:paraId="1BA0139E" w14:textId="77777777" w:rsidR="0081573E" w:rsidRPr="00597DD2" w:rsidRDefault="0081573E" w:rsidP="0081573E">
      <w:pPr>
        <w:tabs>
          <w:tab w:val="left" w:leader="dot" w:pos="9000"/>
        </w:tabs>
      </w:pPr>
      <w:r w:rsidRPr="00597DD2">
        <w:tab/>
      </w:r>
    </w:p>
    <w:p w14:paraId="671D5296" w14:textId="77777777" w:rsidR="0081573E" w:rsidRPr="00597DD2" w:rsidRDefault="0081573E" w:rsidP="0081573E">
      <w:pPr>
        <w:tabs>
          <w:tab w:val="left" w:leader="dot" w:pos="9000"/>
        </w:tabs>
      </w:pPr>
      <w:r w:rsidRPr="00597DD2">
        <w:tab/>
      </w:r>
    </w:p>
    <w:p w14:paraId="6AF63B8D" w14:textId="77777777" w:rsidR="0081573E" w:rsidRPr="00597DD2" w:rsidRDefault="0081573E" w:rsidP="0081573E">
      <w:pPr>
        <w:tabs>
          <w:tab w:val="left" w:leader="dot" w:pos="9000"/>
        </w:tabs>
      </w:pPr>
      <w:r w:rsidRPr="00597DD2">
        <w:tab/>
      </w:r>
    </w:p>
    <w:p w14:paraId="0357821E" w14:textId="77777777" w:rsidR="009F69F7" w:rsidRPr="00597DD2" w:rsidRDefault="009F69F7"/>
    <w:sectPr w:rsidR="009F69F7" w:rsidRPr="00597DD2" w:rsidSect="0095087E">
      <w:headerReference w:type="default" r:id="rId29"/>
      <w:footerReference w:type="default" r:id="rId30"/>
      <w:pgSz w:w="11907" w:h="16840" w:code="9"/>
      <w:pgMar w:top="1134" w:right="851" w:bottom="99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1CAAC" w14:textId="77777777" w:rsidR="001258BA" w:rsidRDefault="001258BA" w:rsidP="00507BF0">
      <w:pPr>
        <w:spacing w:after="0" w:line="240" w:lineRule="auto"/>
      </w:pPr>
      <w:r>
        <w:separator/>
      </w:r>
    </w:p>
  </w:endnote>
  <w:endnote w:type="continuationSeparator" w:id="0">
    <w:p w14:paraId="1D5B468B" w14:textId="77777777" w:rsidR="001258BA" w:rsidRDefault="001258BA" w:rsidP="0050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6DE84" w14:textId="77777777" w:rsidR="001258BA" w:rsidRDefault="001258BA" w:rsidP="00507BF0">
      <w:pPr>
        <w:spacing w:after="0" w:line="240" w:lineRule="auto"/>
      </w:pPr>
      <w:r>
        <w:separator/>
      </w:r>
    </w:p>
  </w:footnote>
  <w:footnote w:type="continuationSeparator" w:id="0">
    <w:p w14:paraId="1D197B60" w14:textId="77777777" w:rsidR="001258BA" w:rsidRDefault="001258BA" w:rsidP="00507BF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F0"/>
    <w:rsid w:val="00024E22"/>
    <w:rsid w:val="000E3FCD"/>
    <w:rsid w:val="00120633"/>
    <w:rsid w:val="001258BA"/>
    <w:rsid w:val="00172E0B"/>
    <w:rsid w:val="001C72E2"/>
    <w:rsid w:val="002078FE"/>
    <w:rsid w:val="00293356"/>
    <w:rsid w:val="002945BC"/>
    <w:rsid w:val="002A1684"/>
    <w:rsid w:val="003B1B22"/>
    <w:rsid w:val="003B6DB1"/>
    <w:rsid w:val="004B4611"/>
    <w:rsid w:val="00507BF0"/>
    <w:rsid w:val="00520421"/>
    <w:rsid w:val="005751A7"/>
    <w:rsid w:val="00597DD2"/>
    <w:rsid w:val="005B3AE0"/>
    <w:rsid w:val="005D1585"/>
    <w:rsid w:val="00605B3E"/>
    <w:rsid w:val="00675ED9"/>
    <w:rsid w:val="007101E4"/>
    <w:rsid w:val="007362D4"/>
    <w:rsid w:val="0077693A"/>
    <w:rsid w:val="007C57CF"/>
    <w:rsid w:val="007D50DD"/>
    <w:rsid w:val="0081573E"/>
    <w:rsid w:val="00874151"/>
    <w:rsid w:val="00876D04"/>
    <w:rsid w:val="008A5F0C"/>
    <w:rsid w:val="008E3F2B"/>
    <w:rsid w:val="00945A51"/>
    <w:rsid w:val="0095087E"/>
    <w:rsid w:val="00960E67"/>
    <w:rsid w:val="00985124"/>
    <w:rsid w:val="009C036D"/>
    <w:rsid w:val="009F69F7"/>
    <w:rsid w:val="00A43060"/>
    <w:rsid w:val="00A7165B"/>
    <w:rsid w:val="00A761AD"/>
    <w:rsid w:val="00A77799"/>
    <w:rsid w:val="00A94997"/>
    <w:rsid w:val="00B676B3"/>
    <w:rsid w:val="00B863A5"/>
    <w:rsid w:val="00B976FF"/>
    <w:rsid w:val="00C02A24"/>
    <w:rsid w:val="00C53EF8"/>
    <w:rsid w:val="00CB1B9C"/>
    <w:rsid w:val="00CE241F"/>
    <w:rsid w:val="00D01A1B"/>
    <w:rsid w:val="00D01B90"/>
    <w:rsid w:val="00D64EBF"/>
    <w:rsid w:val="00D67BD2"/>
    <w:rsid w:val="00DC2A05"/>
    <w:rsid w:val="00EC14BF"/>
    <w:rsid w:val="00F07018"/>
    <w:rsid w:val="00F60464"/>
    <w:rsid w:val="00F738F0"/>
    <w:rsid w:val="00F773E3"/>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1AC56"/>
  <w15:chartTrackingRefBased/>
  <w15:docId w15:val="{77D69A9E-A239-49E0-8532-88F7A5F0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F0"/>
  </w:style>
  <w:style w:type="paragraph" w:styleId="Footer">
    <w:name w:val="footer"/>
    <w:basedOn w:val="Normal"/>
    <w:link w:val="FooterChar"/>
    <w:uiPriority w:val="99"/>
    <w:unhideWhenUsed/>
    <w:rsid w:val="0050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F0"/>
  </w:style>
  <w:style w:type="table" w:styleId="TableGrid">
    <w:name w:val="Table Grid"/>
    <w:basedOn w:val="TableNormal"/>
    <w:uiPriority w:val="39"/>
    <w:rsid w:val="0071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29" Type="http://schemas.openxmlformats.org/officeDocument/2006/relationships/header" Target="header1.xm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5742F-2373-4BCE-9360-8520DCB5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TOÁN 4 - HKI - Nguyễn Văn Quyền - 0938.59.6698 - sưu tầm và biên soạn</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4 -TUẦN 13</dc:title>
  <dc:subject>Phiếu bài tập tuần Toán lớp 4</dc:subject>
  <dc:creator>Giasutienbo.com</dc:creator>
  <cp:keywords>	phiếu bài tập toán 4, phiếu tuần toán 4, toán 4</cp:keywords>
  <dc:description/>
  <cp:lastModifiedBy>Giasutienbo.com</cp:lastModifiedBy>
  <cp:revision>3</cp:revision>
  <dcterms:created xsi:type="dcterms:W3CDTF">2021-01-07T22:43:44Z</dcterms:created>
  <dcterms:modified xsi:type="dcterms:W3CDTF">2021-01-07T22:43:44Z</dcterms:modified>
  <cp:category>Toán lớp 4</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