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59BC9352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503D9A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3085A9BD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 w:rsidR="0014649B">
        <w:rPr>
          <w:b/>
          <w:color w:val="0070C0"/>
        </w:rPr>
        <w:t>4</w:t>
      </w:r>
    </w:p>
    <w:p w14:paraId="6D0ECDDA" w14:textId="18994723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503D9A">
        <w:rPr>
          <w:b/>
          <w:color w:val="0070C0"/>
        </w:rPr>
        <w:t>0</w:t>
      </w:r>
      <w:r w:rsidR="002B60F4">
        <w:rPr>
          <w:b/>
          <w:color w:val="0070C0"/>
        </w:rPr>
        <w:t>3</w:t>
      </w:r>
    </w:p>
    <w:p w14:paraId="60ED2B29" w14:textId="0F05C4C0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 xml:space="preserve">Phần I: </w:t>
      </w:r>
      <w:r w:rsidR="0014649B">
        <w:rPr>
          <w:b/>
          <w:color w:val="0070C0"/>
        </w:rPr>
        <w:t>Khoanh tròn trước câu trả lời đúng</w:t>
      </w:r>
      <w:r w:rsidR="00B22769">
        <w:rPr>
          <w:b/>
          <w:color w:val="0070C0"/>
        </w:rPr>
        <w:t>.</w:t>
      </w:r>
      <w:r w:rsidR="001310E1" w:rsidRPr="001310E1">
        <w:rPr>
          <w:b/>
          <w:color w:val="0070C0"/>
        </w:rPr>
        <w:t xml:space="preserve"> </w:t>
      </w:r>
      <w:r w:rsidR="00191606">
        <w:rPr>
          <w:b/>
          <w:color w:val="0070C0"/>
        </w:rPr>
        <w:t>(</w:t>
      </w:r>
      <w:r w:rsidR="002B60F4">
        <w:rPr>
          <w:b/>
          <w:color w:val="0070C0"/>
        </w:rPr>
        <w:t>4</w:t>
      </w:r>
      <w:r w:rsidR="001310E1">
        <w:rPr>
          <w:b/>
          <w:color w:val="0070C0"/>
        </w:rPr>
        <w:t xml:space="preserve"> điể</w:t>
      </w:r>
      <w:r w:rsidR="00191606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2163350A" w14:textId="6AE15588" w:rsidR="00034178" w:rsidRDefault="004B1C6F" w:rsidP="007847F1">
      <w:r w:rsidRPr="00F677CF">
        <w:rPr>
          <w:b/>
          <w:color w:val="0070C0"/>
        </w:rPr>
        <w:t>Câu 1</w:t>
      </w:r>
      <w:r>
        <w:t xml:space="preserve">: </w:t>
      </w:r>
      <w:r w:rsidR="00034178">
        <w:t xml:space="preserve">Số </w:t>
      </w:r>
      <w:r w:rsidR="00503D9A">
        <w:t xml:space="preserve">thích hợp để điền vào chỗ chấm của “ </w:t>
      </w:r>
      <w:r w:rsidR="002B60F4">
        <w:t>25 cm</w:t>
      </w:r>
      <w:r w:rsidR="002B60F4">
        <w:rPr>
          <w:vertAlign w:val="superscript"/>
        </w:rPr>
        <w:t>2</w:t>
      </w:r>
      <w:r w:rsidR="002B60F4">
        <w:t xml:space="preserve"> 9 mm</w:t>
      </w:r>
      <w:r w:rsidR="002B60F4">
        <w:rPr>
          <w:vertAlign w:val="superscript"/>
        </w:rPr>
        <w:t>2</w:t>
      </w:r>
      <w:r w:rsidR="002B60F4">
        <w:t xml:space="preserve"> = …… mm</w:t>
      </w:r>
      <w:r w:rsidR="002B60F4">
        <w:rPr>
          <w:vertAlign w:val="superscript"/>
        </w:rPr>
        <w:t>2</w:t>
      </w:r>
      <w:r w:rsidR="00191606">
        <w:t xml:space="preserve"> ” là</w:t>
      </w:r>
      <w:r w:rsidR="00503D9A">
        <w:t>:</w:t>
      </w:r>
    </w:p>
    <w:p w14:paraId="5D985C10" w14:textId="28FD0BFA" w:rsidR="00034178" w:rsidRDefault="00034178" w:rsidP="00034178">
      <w:r>
        <w:tab/>
        <w:t xml:space="preserve">A. </w:t>
      </w:r>
      <w:r w:rsidR="002B60F4">
        <w:t>2590</w:t>
      </w:r>
      <w:r>
        <w:tab/>
      </w:r>
      <w:r>
        <w:tab/>
        <w:t xml:space="preserve">B. </w:t>
      </w:r>
      <w:r w:rsidR="002B60F4">
        <w:t>259</w:t>
      </w:r>
      <w:r>
        <w:tab/>
      </w:r>
      <w:r w:rsidR="007847F1">
        <w:tab/>
      </w:r>
      <w:r>
        <w:t xml:space="preserve">C. </w:t>
      </w:r>
      <w:r w:rsidR="002B60F4">
        <w:t>2509</w:t>
      </w:r>
      <w:r w:rsidR="002B60F4">
        <w:tab/>
      </w:r>
      <w:r w:rsidR="002B60F4">
        <w:tab/>
        <w:t>D. 25090.</w:t>
      </w:r>
      <w:r>
        <w:tab/>
      </w:r>
      <w:r>
        <w:tab/>
      </w:r>
    </w:p>
    <w:p w14:paraId="6B59C838" w14:textId="1B65B749" w:rsidR="002B60F4" w:rsidRDefault="004B1C6F" w:rsidP="002B60F4">
      <w:r w:rsidRPr="00F677CF">
        <w:rPr>
          <w:b/>
          <w:color w:val="0070C0"/>
        </w:rPr>
        <w:t>Câu 2</w:t>
      </w:r>
      <w:r>
        <w:t>:</w:t>
      </w:r>
      <w:r w:rsidR="00B22769" w:rsidRPr="00B22769">
        <w:t xml:space="preserve"> </w:t>
      </w:r>
      <w:r w:rsidR="002B60F4">
        <w:t>Một hình chữ nhật có chiều rộng là 22 m. Chiều dài gấp 11 lần chiều rộng. Vậy chiều dài hình chữ nhậ</w:t>
      </w:r>
      <w:r w:rsidR="00191606">
        <w:t>t là</w:t>
      </w:r>
      <w:r w:rsidR="002B60F4">
        <w:t>:</w:t>
      </w:r>
    </w:p>
    <w:p w14:paraId="2094550E" w14:textId="77777777" w:rsidR="002B60F4" w:rsidRDefault="002B60F4" w:rsidP="002B60F4">
      <w:r>
        <w:tab/>
        <w:t xml:space="preserve">A. </w:t>
      </w:r>
      <w:r w:rsidRPr="002B60F4">
        <w:rPr>
          <w:position w:val="-12"/>
        </w:rPr>
        <w:object w:dxaOrig="1800" w:dyaOrig="360" w14:anchorId="1E85DB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5pt;height:18.35pt" o:ole="">
            <v:imagedata r:id="rId7" o:title=""/>
          </v:shape>
          <o:OLEObject Type="Embed" ProgID="Equation.DSMT4" ShapeID="_x0000_i1025" DrawAspect="Content" ObjectID="_1590384199" r:id="rId8"/>
        </w:object>
      </w:r>
      <w:r>
        <w:t xml:space="preserve"> </w:t>
      </w:r>
      <w:r>
        <w:tab/>
      </w:r>
      <w:r>
        <w:tab/>
      </w:r>
      <w:r>
        <w:tab/>
        <w:t xml:space="preserve">B. </w:t>
      </w:r>
      <w:r w:rsidRPr="002B60F4">
        <w:rPr>
          <w:position w:val="-12"/>
        </w:rPr>
        <w:object w:dxaOrig="1460" w:dyaOrig="360" w14:anchorId="088B3C20">
          <v:shape id="_x0000_i1026" type="#_x0000_t75" style="width:72.7pt;height:18.35pt" o:ole="">
            <v:imagedata r:id="rId9" o:title=""/>
          </v:shape>
          <o:OLEObject Type="Embed" ProgID="Equation.DSMT4" ShapeID="_x0000_i1026" DrawAspect="Content" ObjectID="_1590384200" r:id="rId10"/>
        </w:object>
      </w:r>
      <w:r>
        <w:t xml:space="preserve"> </w:t>
      </w:r>
    </w:p>
    <w:p w14:paraId="2143D4AE" w14:textId="5514407B" w:rsidR="002B60F4" w:rsidRDefault="002B60F4" w:rsidP="002B60F4">
      <w:r>
        <w:tab/>
        <w:t xml:space="preserve">C. </w:t>
      </w:r>
      <w:r w:rsidRPr="002B60F4">
        <w:rPr>
          <w:position w:val="-12"/>
        </w:rPr>
        <w:object w:dxaOrig="1820" w:dyaOrig="360" w14:anchorId="195856A3">
          <v:shape id="_x0000_i1027" type="#_x0000_t75" style="width:91.05pt;height:18.35pt" o:ole="">
            <v:imagedata r:id="rId11" o:title=""/>
          </v:shape>
          <o:OLEObject Type="Embed" ProgID="Equation.DSMT4" ShapeID="_x0000_i1027" DrawAspect="Content" ObjectID="_1590384201" r:id="rId12"/>
        </w:object>
      </w:r>
      <w:r>
        <w:t xml:space="preserve"> </w:t>
      </w:r>
      <w:r>
        <w:tab/>
      </w:r>
      <w:r>
        <w:tab/>
      </w:r>
      <w:r>
        <w:tab/>
        <w:t xml:space="preserve">D. </w:t>
      </w:r>
      <w:r w:rsidRPr="002B60F4">
        <w:rPr>
          <w:position w:val="-12"/>
        </w:rPr>
        <w:object w:dxaOrig="1660" w:dyaOrig="360" w14:anchorId="1F2918AB">
          <v:shape id="_x0000_i1028" type="#_x0000_t75" style="width:83.3pt;height:18.35pt" o:ole="">
            <v:imagedata r:id="rId13" o:title=""/>
          </v:shape>
          <o:OLEObject Type="Embed" ProgID="Equation.DSMT4" ShapeID="_x0000_i1028" DrawAspect="Content" ObjectID="_1590384202" r:id="rId14"/>
        </w:object>
      </w:r>
      <w:r>
        <w:t xml:space="preserve">  </w:t>
      </w:r>
    </w:p>
    <w:p w14:paraId="541EE2D6" w14:textId="77777777" w:rsidR="002B60F4" w:rsidRDefault="004B1C6F" w:rsidP="002B60F4">
      <w:r w:rsidRPr="00F677CF">
        <w:rPr>
          <w:b/>
          <w:color w:val="0070C0"/>
        </w:rPr>
        <w:t>Câu 3</w:t>
      </w:r>
      <w:r>
        <w:t>:</w:t>
      </w:r>
      <w:r w:rsidR="00B22769" w:rsidRPr="00B22769">
        <w:t xml:space="preserve"> </w:t>
      </w:r>
      <w:r w:rsidR="002B60F4">
        <w:t>Phép tính thích hợp để điền vào chỗ chấm của biểu thức là :</w:t>
      </w:r>
    </w:p>
    <w:p w14:paraId="0237CD69" w14:textId="0900A2D7" w:rsidR="0014649B" w:rsidRDefault="002B60F4" w:rsidP="002B60F4">
      <w:pPr>
        <w:jc w:val="center"/>
      </w:pPr>
      <w:r w:rsidRPr="002B60F4">
        <w:rPr>
          <w:position w:val="-12"/>
        </w:rPr>
        <w:object w:dxaOrig="3720" w:dyaOrig="360" w14:anchorId="6B4D5F7A">
          <v:shape id="_x0000_i1029" type="#_x0000_t75" style="width:186.35pt;height:18.35pt" o:ole="">
            <v:imagedata r:id="rId15" o:title=""/>
          </v:shape>
          <o:OLEObject Type="Embed" ProgID="Equation.DSMT4" ShapeID="_x0000_i1029" DrawAspect="Content" ObjectID="_1590384203" r:id="rId16"/>
        </w:object>
      </w:r>
      <w:r>
        <w:t xml:space="preserve"> </w:t>
      </w:r>
    </w:p>
    <w:p w14:paraId="7A594239" w14:textId="7785884D" w:rsidR="002B60F4" w:rsidRDefault="0014649B" w:rsidP="0014649B">
      <w:r>
        <w:tab/>
        <w:t xml:space="preserve">A. </w:t>
      </w:r>
      <w:r w:rsidR="002B60F4">
        <w:t>Phép nhân và phép chia</w:t>
      </w:r>
      <w:r w:rsidR="00503D9A">
        <w:tab/>
      </w:r>
      <w:r w:rsidR="007847F1">
        <w:tab/>
      </w:r>
      <w:r>
        <w:t xml:space="preserve">B. </w:t>
      </w:r>
      <w:r w:rsidR="002B60F4">
        <w:t>Phép chia và phép nhân</w:t>
      </w:r>
    </w:p>
    <w:p w14:paraId="18347A25" w14:textId="6D83BE15" w:rsidR="00034178" w:rsidRDefault="0014649B" w:rsidP="0014649B">
      <w:r>
        <w:tab/>
        <w:t>C.</w:t>
      </w:r>
      <w:r w:rsidR="00B22769">
        <w:t xml:space="preserve"> </w:t>
      </w:r>
      <w:r w:rsidR="002B60F4">
        <w:t>Phép nhân và phép cộng</w:t>
      </w:r>
      <w:r w:rsidR="002B60F4">
        <w:tab/>
      </w:r>
      <w:r w:rsidR="002B60F4">
        <w:tab/>
        <w:t>D. Phép chia và phép cộng</w:t>
      </w:r>
    </w:p>
    <w:p w14:paraId="4CBE3FC1" w14:textId="1A0F8182" w:rsidR="007847F1" w:rsidRPr="007847F1" w:rsidRDefault="004B1C6F" w:rsidP="002B60F4">
      <w:r w:rsidRPr="00F677CF">
        <w:rPr>
          <w:b/>
          <w:color w:val="0070C0"/>
        </w:rPr>
        <w:t>Câu 4</w:t>
      </w:r>
      <w:r>
        <w:t>:</w:t>
      </w:r>
      <w:r w:rsidR="00B22769" w:rsidRPr="00B22769">
        <w:t xml:space="preserve"> </w:t>
      </w:r>
      <w:r w:rsidR="002B60F4">
        <w:t>Số d</w:t>
      </w:r>
      <w:r w:rsidR="00191606">
        <w:t>ư trong phép chia 3600 : 700 là</w:t>
      </w:r>
      <w:r w:rsidR="002B60F4">
        <w:t>:</w:t>
      </w:r>
    </w:p>
    <w:p w14:paraId="23ADF10D" w14:textId="20C70A18" w:rsidR="00503D9A" w:rsidRDefault="00034178" w:rsidP="00034178">
      <w:pPr>
        <w:pStyle w:val="ListParagraph"/>
      </w:pPr>
      <w:r>
        <w:t xml:space="preserve">A. </w:t>
      </w:r>
      <w:r w:rsidR="00C024B8">
        <w:t>1</w:t>
      </w:r>
      <w:r w:rsidR="00C024B8">
        <w:tab/>
      </w:r>
      <w:r>
        <w:tab/>
      </w:r>
      <w:r>
        <w:tab/>
        <w:t xml:space="preserve">B. </w:t>
      </w:r>
      <w:r w:rsidR="002B60F4">
        <w:t>10</w:t>
      </w:r>
      <w:r>
        <w:tab/>
      </w:r>
      <w:r>
        <w:tab/>
      </w:r>
      <w:r w:rsidR="00C024B8">
        <w:tab/>
      </w:r>
      <w:r>
        <w:t xml:space="preserve">C. </w:t>
      </w:r>
      <w:r w:rsidR="002B60F4">
        <w:t>100</w:t>
      </w:r>
      <w:r w:rsidR="002B60F4">
        <w:tab/>
      </w:r>
      <w:r w:rsidR="002B60F4">
        <w:tab/>
        <w:t>D. 0</w:t>
      </w:r>
    </w:p>
    <w:p w14:paraId="05308E6C" w14:textId="5D2C179A" w:rsidR="00503D9A" w:rsidRDefault="00503D9A" w:rsidP="00C024B8">
      <w:r w:rsidRPr="00F677CF">
        <w:rPr>
          <w:b/>
          <w:color w:val="0070C0"/>
        </w:rPr>
        <w:t xml:space="preserve">Câu </w:t>
      </w:r>
      <w:r>
        <w:rPr>
          <w:b/>
          <w:color w:val="0070C0"/>
        </w:rPr>
        <w:t>5</w:t>
      </w:r>
      <w:r>
        <w:t>:</w:t>
      </w:r>
      <w:r w:rsidR="00C024B8">
        <w:t xml:space="preserve"> </w:t>
      </w:r>
      <w:r w:rsidR="00626379">
        <w:t xml:space="preserve"> </w:t>
      </w:r>
      <w:r w:rsidR="002B60F4">
        <w:t>Hai đường thẳng vuông góc sẽ tạo ra:</w:t>
      </w:r>
    </w:p>
    <w:p w14:paraId="7B037DB4" w14:textId="6E7EB180" w:rsidR="002B60F4" w:rsidRDefault="00503D9A" w:rsidP="00C024B8">
      <w:r>
        <w:tab/>
        <w:t xml:space="preserve">A. </w:t>
      </w:r>
      <w:r w:rsidR="002B60F4">
        <w:t>Nhiều góc vuông</w:t>
      </w:r>
      <w:r w:rsidR="00C024B8">
        <w:tab/>
      </w:r>
      <w:r>
        <w:tab/>
      </w:r>
      <w:r>
        <w:tab/>
        <w:t xml:space="preserve">B. </w:t>
      </w:r>
      <w:r w:rsidR="002B60F4">
        <w:t>2 góc vuông</w:t>
      </w:r>
      <w:r>
        <w:tab/>
      </w:r>
      <w:r>
        <w:tab/>
      </w:r>
    </w:p>
    <w:p w14:paraId="1C612D34" w14:textId="59DEC55B" w:rsidR="00503D9A" w:rsidRDefault="002B60F4" w:rsidP="00C024B8">
      <w:r>
        <w:tab/>
      </w:r>
      <w:r w:rsidR="00503D9A">
        <w:t xml:space="preserve">C. </w:t>
      </w:r>
      <w:r>
        <w:t>1 góc vuông</w:t>
      </w:r>
      <w:r>
        <w:tab/>
      </w:r>
      <w:r>
        <w:tab/>
      </w:r>
      <w:r>
        <w:tab/>
      </w:r>
      <w:r>
        <w:tab/>
        <w:t>D. 4 góc vuông</w:t>
      </w:r>
    </w:p>
    <w:p w14:paraId="5601DE26" w14:textId="5FE81943" w:rsidR="00C024B8" w:rsidRDefault="00C024B8" w:rsidP="00C024B8">
      <w:r w:rsidRPr="00F677CF">
        <w:rPr>
          <w:b/>
          <w:color w:val="0070C0"/>
        </w:rPr>
        <w:t>Câu</w:t>
      </w:r>
      <w:r>
        <w:rPr>
          <w:b/>
          <w:color w:val="0070C0"/>
        </w:rPr>
        <w:t xml:space="preserve"> 6</w:t>
      </w:r>
      <w:r>
        <w:t xml:space="preserve">:  </w:t>
      </w:r>
      <w:r w:rsidR="002B60F4">
        <w:t>Thương của phép chia 37 396 : 53 có</w:t>
      </w:r>
      <w:r>
        <w:t>:</w:t>
      </w:r>
    </w:p>
    <w:p w14:paraId="412C6365" w14:textId="02D039F6" w:rsidR="00C024B8" w:rsidRDefault="00C024B8" w:rsidP="00C024B8">
      <w:r>
        <w:tab/>
        <w:t xml:space="preserve">A. </w:t>
      </w:r>
      <w:r w:rsidR="002B60F4">
        <w:t>1 chữ số</w:t>
      </w:r>
      <w:r>
        <w:tab/>
      </w:r>
      <w:r>
        <w:tab/>
        <w:t xml:space="preserve">B. </w:t>
      </w:r>
      <w:r w:rsidR="002B60F4">
        <w:t>2 chữ số</w:t>
      </w:r>
      <w:r>
        <w:tab/>
      </w:r>
      <w:r>
        <w:tab/>
        <w:t xml:space="preserve">C. </w:t>
      </w:r>
      <w:r w:rsidR="002B60F4">
        <w:t>3 chữ số</w:t>
      </w:r>
      <w:r w:rsidR="002B60F4">
        <w:tab/>
      </w:r>
      <w:r w:rsidR="002B60F4">
        <w:tab/>
        <w:t>D. 4 chữ số</w:t>
      </w:r>
    </w:p>
    <w:p w14:paraId="330EDC79" w14:textId="234DC7C3" w:rsidR="00C024B8" w:rsidRDefault="00C024B8" w:rsidP="00C024B8">
      <w:r w:rsidRPr="00F677CF">
        <w:rPr>
          <w:b/>
          <w:color w:val="0070C0"/>
        </w:rPr>
        <w:t xml:space="preserve">Câu </w:t>
      </w:r>
      <w:r>
        <w:rPr>
          <w:b/>
          <w:color w:val="0070C0"/>
        </w:rPr>
        <w:t>7</w:t>
      </w:r>
      <w:r>
        <w:t xml:space="preserve">:  </w:t>
      </w:r>
      <w:r w:rsidR="002B60F4">
        <w:t>G</w:t>
      </w:r>
      <w:r w:rsidR="00D518BC">
        <w:t>iá</w:t>
      </w:r>
      <w:r w:rsidR="002B60F4">
        <w:t xml:space="preserve"> trị của biểu thức </w:t>
      </w:r>
      <w:r w:rsidR="002B60F4" w:rsidRPr="002B60F4">
        <w:rPr>
          <w:position w:val="-12"/>
        </w:rPr>
        <w:object w:dxaOrig="2140" w:dyaOrig="360" w14:anchorId="35C58197">
          <v:shape id="_x0000_i1030" type="#_x0000_t75" style="width:107.3pt;height:18.35pt" o:ole="">
            <v:imagedata r:id="rId17" o:title=""/>
          </v:shape>
          <o:OLEObject Type="Embed" ProgID="Equation.DSMT4" ShapeID="_x0000_i1030" DrawAspect="Content" ObjectID="_1590384204" r:id="rId18"/>
        </w:object>
      </w:r>
      <w:r w:rsidR="002B60F4">
        <w:t>là:</w:t>
      </w:r>
    </w:p>
    <w:p w14:paraId="5C2CDB95" w14:textId="56BDAAFF" w:rsidR="00C024B8" w:rsidRDefault="00C024B8" w:rsidP="00C024B8">
      <w:r>
        <w:tab/>
        <w:t xml:space="preserve">A. </w:t>
      </w:r>
      <w:r w:rsidR="00D518BC">
        <w:t>0</w:t>
      </w:r>
      <w:r>
        <w:tab/>
      </w:r>
      <w:r>
        <w:tab/>
      </w:r>
      <w:r>
        <w:tab/>
        <w:t xml:space="preserve">B. </w:t>
      </w:r>
      <w:r w:rsidR="00D518BC">
        <w:t>11000</w:t>
      </w:r>
      <w:r>
        <w:tab/>
      </w:r>
      <w:r>
        <w:tab/>
        <w:t xml:space="preserve">C. </w:t>
      </w:r>
      <w:r w:rsidR="00D518BC">
        <w:t>110</w:t>
      </w:r>
      <w:r w:rsidR="00D518BC">
        <w:tab/>
      </w:r>
      <w:r w:rsidR="00D518BC">
        <w:tab/>
        <w:t>D. 1100</w:t>
      </w:r>
    </w:p>
    <w:p w14:paraId="41DACD47" w14:textId="2ABE7F6A" w:rsidR="002B60F4" w:rsidRDefault="00C024B8" w:rsidP="00C024B8">
      <w:r w:rsidRPr="00F677CF">
        <w:rPr>
          <w:b/>
          <w:color w:val="0070C0"/>
        </w:rPr>
        <w:t xml:space="preserve">Câu </w:t>
      </w:r>
      <w:r>
        <w:rPr>
          <w:b/>
          <w:color w:val="0070C0"/>
        </w:rPr>
        <w:t>8</w:t>
      </w:r>
      <w:r>
        <w:t xml:space="preserve">:  </w:t>
      </w:r>
      <w:r w:rsidR="00D518BC">
        <w:t>Diện tích của hình chữ nhật tô đậ</w:t>
      </w:r>
      <w:r w:rsidR="00191606">
        <w:t>m là</w:t>
      </w:r>
      <w:r w:rsidR="00D518BC">
        <w:t>: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4860"/>
      </w:tblGrid>
      <w:tr w:rsidR="002B60F4" w14:paraId="29910E33" w14:textId="77777777" w:rsidTr="00D518BC">
        <w:trPr>
          <w:trHeight w:val="1278"/>
        </w:trPr>
        <w:tc>
          <w:tcPr>
            <w:tcW w:w="3065" w:type="dxa"/>
          </w:tcPr>
          <w:p w14:paraId="221462DE" w14:textId="0B76301E" w:rsidR="002B60F4" w:rsidRDefault="00D518BC" w:rsidP="002B60F4">
            <w:pPr>
              <w:pStyle w:val="ListParagraph"/>
              <w:numPr>
                <w:ilvl w:val="0"/>
                <w:numId w:val="10"/>
              </w:numPr>
            </w:pPr>
            <w:r>
              <w:t>2941 m</w:t>
            </w:r>
            <w:r>
              <w:rPr>
                <w:vertAlign w:val="superscript"/>
              </w:rPr>
              <w:t>2</w:t>
            </w:r>
          </w:p>
          <w:p w14:paraId="0321AB75" w14:textId="70500619" w:rsidR="002B60F4" w:rsidRDefault="002B60F4" w:rsidP="002B60F4">
            <w:pPr>
              <w:pStyle w:val="ListParagraph"/>
              <w:numPr>
                <w:ilvl w:val="0"/>
                <w:numId w:val="10"/>
              </w:numPr>
            </w:pPr>
            <w:r>
              <w:t>2</w:t>
            </w:r>
            <w:r w:rsidR="00D518BC">
              <w:t>194 m</w:t>
            </w:r>
            <w:r w:rsidR="00D518BC">
              <w:rPr>
                <w:vertAlign w:val="superscript"/>
              </w:rPr>
              <w:t>2</w:t>
            </w:r>
          </w:p>
          <w:p w14:paraId="4C6BB566" w14:textId="21720A04" w:rsidR="002B60F4" w:rsidRDefault="00D518BC" w:rsidP="002B60F4">
            <w:pPr>
              <w:pStyle w:val="ListParagraph"/>
              <w:numPr>
                <w:ilvl w:val="0"/>
                <w:numId w:val="10"/>
              </w:numPr>
            </w:pPr>
            <w:r>
              <w:t>2491 m</w:t>
            </w:r>
            <w:r>
              <w:rPr>
                <w:vertAlign w:val="superscript"/>
              </w:rPr>
              <w:t>2</w:t>
            </w:r>
          </w:p>
          <w:p w14:paraId="3DBB5297" w14:textId="0ED16CCC" w:rsidR="00D518BC" w:rsidRDefault="00D518BC" w:rsidP="002B60F4">
            <w:pPr>
              <w:pStyle w:val="ListParagraph"/>
              <w:numPr>
                <w:ilvl w:val="0"/>
                <w:numId w:val="10"/>
              </w:numPr>
            </w:pPr>
            <w:r>
              <w:t>2994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4860" w:type="dxa"/>
          </w:tcPr>
          <w:p w14:paraId="565C2F57" w14:textId="05D409D1" w:rsidR="002B60F4" w:rsidRDefault="00D518BC" w:rsidP="00C12884">
            <w:pPr>
              <w:jc w:val="center"/>
            </w:pPr>
            <w:r>
              <w:object w:dxaOrig="4290" w:dyaOrig="2220" w14:anchorId="2A3794A4">
                <v:shape id="_x0000_i1031" type="#_x0000_t75" style="width:191.3pt;height:98.8pt" o:ole="">
                  <v:imagedata r:id="rId19" o:title=""/>
                </v:shape>
                <o:OLEObject Type="Embed" ProgID="PBrush" ShapeID="_x0000_i1031" DrawAspect="Content" ObjectID="_1590384205" r:id="rId20"/>
              </w:object>
            </w:r>
          </w:p>
        </w:tc>
      </w:tr>
    </w:tbl>
    <w:p w14:paraId="39577F19" w14:textId="0D744DD6" w:rsidR="00C024B8" w:rsidRDefault="00C024B8" w:rsidP="00C024B8"/>
    <w:p w14:paraId="6A47A1D5" w14:textId="5AACE3EC" w:rsidR="004B1C6F" w:rsidRPr="00F677CF" w:rsidRDefault="004B1C6F" w:rsidP="0014649B">
      <w:pPr>
        <w:rPr>
          <w:b/>
          <w:color w:val="0070C0"/>
        </w:rPr>
      </w:pPr>
      <w:r w:rsidRPr="00F677CF">
        <w:rPr>
          <w:b/>
          <w:color w:val="0070C0"/>
        </w:rPr>
        <w:lastRenderedPageBreak/>
        <w:t>Phần II: TỰ LUẬN</w:t>
      </w:r>
      <w:r w:rsidR="001310E1">
        <w:rPr>
          <w:b/>
          <w:color w:val="0070C0"/>
        </w:rPr>
        <w:t xml:space="preserve"> ( </w:t>
      </w:r>
      <w:r w:rsidR="00D518BC">
        <w:rPr>
          <w:b/>
          <w:color w:val="0070C0"/>
        </w:rPr>
        <w:t>6</w:t>
      </w:r>
      <w:r w:rsidR="001310E1">
        <w:rPr>
          <w:b/>
          <w:color w:val="0070C0"/>
        </w:rPr>
        <w:t xml:space="preserve"> điểm )</w:t>
      </w:r>
    </w:p>
    <w:p w14:paraId="23532972" w14:textId="77777777" w:rsidR="00D518BC" w:rsidRDefault="004B1C6F" w:rsidP="00C024B8">
      <w:r w:rsidRPr="00F677CF">
        <w:rPr>
          <w:b/>
          <w:color w:val="0070C0"/>
        </w:rPr>
        <w:t>Câu 1</w:t>
      </w:r>
      <w:r>
        <w:t xml:space="preserve">: </w:t>
      </w:r>
    </w:p>
    <w:p w14:paraId="46859603" w14:textId="29B38E71" w:rsidR="00C024B8" w:rsidRDefault="00C024B8" w:rsidP="00D518BC">
      <w:pPr>
        <w:pStyle w:val="ListParagraph"/>
        <w:numPr>
          <w:ilvl w:val="0"/>
          <w:numId w:val="11"/>
        </w:numPr>
      </w:pPr>
      <w:r>
        <w:t>Đặt tính rồ</w:t>
      </w:r>
      <w:r w:rsidR="00191606">
        <w:t>i tính</w:t>
      </w:r>
      <w:r>
        <w:t xml:space="preserve">: </w:t>
      </w:r>
    </w:p>
    <w:p w14:paraId="6D00281B" w14:textId="24658864" w:rsidR="00C024B8" w:rsidRDefault="00C024B8" w:rsidP="00C024B8">
      <w:r>
        <w:tab/>
      </w:r>
      <w:r w:rsidR="00D518BC" w:rsidRPr="00C024B8">
        <w:rPr>
          <w:position w:val="-116"/>
        </w:rPr>
        <w:object w:dxaOrig="2640" w:dyaOrig="2460" w14:anchorId="15C393BF">
          <v:shape id="_x0000_i1032" type="#_x0000_t75" style="width:132.7pt;height:122.8pt" o:ole="">
            <v:imagedata r:id="rId21" o:title=""/>
          </v:shape>
          <o:OLEObject Type="Embed" ProgID="Equation.DSMT4" ShapeID="_x0000_i1032" DrawAspect="Content" ObjectID="_1590384206" r:id="rId2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D518BC" w:rsidRPr="00C024B8">
        <w:rPr>
          <w:position w:val="-116"/>
        </w:rPr>
        <w:object w:dxaOrig="2640" w:dyaOrig="2460" w14:anchorId="0B07D511">
          <v:shape id="_x0000_i1033" type="#_x0000_t75" style="width:132pt;height:122.8pt" o:ole="">
            <v:imagedata r:id="rId23" o:title=""/>
          </v:shape>
          <o:OLEObject Type="Embed" ProgID="Equation.DSMT4" ShapeID="_x0000_i1033" DrawAspect="Content" ObjectID="_1590384207" r:id="rId24"/>
        </w:object>
      </w:r>
      <w:r>
        <w:t xml:space="preserve"> </w:t>
      </w:r>
    </w:p>
    <w:p w14:paraId="662E1973" w14:textId="1D2E48C8" w:rsidR="00D518BC" w:rsidRDefault="00D518BC" w:rsidP="00D518BC">
      <w:pPr>
        <w:pStyle w:val="ListParagraph"/>
        <w:numPr>
          <w:ilvl w:val="0"/>
          <w:numId w:val="11"/>
        </w:numPr>
      </w:pPr>
      <w:r>
        <w:t>Tính giá trị biểu thứ</w:t>
      </w:r>
      <w:r w:rsidR="00191606">
        <w:t>c</w:t>
      </w:r>
      <w:r>
        <w:t xml:space="preserve">: </w:t>
      </w:r>
      <w:r w:rsidRPr="00D518BC">
        <w:rPr>
          <w:position w:val="-12"/>
        </w:rPr>
        <w:object w:dxaOrig="2520" w:dyaOrig="360" w14:anchorId="5F9132C9">
          <v:shape id="_x0000_i1034" type="#_x0000_t75" style="width:126.35pt;height:18.35pt" o:ole="">
            <v:imagedata r:id="rId25" o:title=""/>
          </v:shape>
          <o:OLEObject Type="Embed" ProgID="Equation.DSMT4" ShapeID="_x0000_i1034" DrawAspect="Content" ObjectID="_1590384208" r:id="rId26"/>
        </w:object>
      </w:r>
      <w:r>
        <w:t xml:space="preserve"> </w:t>
      </w:r>
    </w:p>
    <w:p w14:paraId="00C56E0F" w14:textId="1567CD6C" w:rsidR="00D518BC" w:rsidRDefault="00D518BC" w:rsidP="00D518BC">
      <w:pPr>
        <w:pStyle w:val="ListParagraph"/>
        <w:tabs>
          <w:tab w:val="left" w:leader="dot" w:pos="10080"/>
        </w:tabs>
      </w:pPr>
      <w:r>
        <w:tab/>
      </w:r>
    </w:p>
    <w:p w14:paraId="4A4066B0" w14:textId="3C2785CB" w:rsidR="00D518BC" w:rsidRDefault="00D518BC" w:rsidP="00D518BC">
      <w:pPr>
        <w:pStyle w:val="ListParagraph"/>
        <w:tabs>
          <w:tab w:val="left" w:leader="dot" w:pos="10080"/>
        </w:tabs>
      </w:pPr>
      <w:r>
        <w:tab/>
      </w:r>
    </w:p>
    <w:p w14:paraId="53448BCB" w14:textId="07B3DCCA" w:rsidR="00D518BC" w:rsidRDefault="00D518BC" w:rsidP="00D518BC">
      <w:pPr>
        <w:pStyle w:val="ListParagraph"/>
        <w:tabs>
          <w:tab w:val="left" w:leader="dot" w:pos="10080"/>
        </w:tabs>
      </w:pPr>
      <w:r>
        <w:tab/>
      </w:r>
    </w:p>
    <w:p w14:paraId="52014B2E" w14:textId="201C7A09" w:rsidR="00C024B8" w:rsidRDefault="004B1C6F" w:rsidP="00C024B8">
      <w:r w:rsidRPr="00F677CF">
        <w:rPr>
          <w:b/>
          <w:color w:val="0070C0"/>
        </w:rPr>
        <w:t>Câu 2</w:t>
      </w:r>
      <w:r w:rsidR="00626379">
        <w:t xml:space="preserve">: </w:t>
      </w:r>
      <w:r w:rsidR="00C024B8">
        <w:t xml:space="preserve">Tìm </w:t>
      </w:r>
      <w:r w:rsidR="00D518BC">
        <w:t>x</w:t>
      </w:r>
      <w:r w:rsidR="00C024B8">
        <w:t xml:space="preserve">: </w:t>
      </w:r>
    </w:p>
    <w:p w14:paraId="55BAD1AC" w14:textId="77777777" w:rsidR="00D518BC" w:rsidRDefault="00C024B8" w:rsidP="00AA4672">
      <w:r>
        <w:tab/>
      </w:r>
      <w:r w:rsidR="00D518BC" w:rsidRPr="00E009F5">
        <w:rPr>
          <w:position w:val="-74"/>
        </w:rPr>
        <w:object w:dxaOrig="3060" w:dyaOrig="1620" w14:anchorId="5481BF7E">
          <v:shape id="_x0000_i1035" type="#_x0000_t75" style="width:153.2pt;height:81.2pt" o:ole="">
            <v:imagedata r:id="rId27" o:title=""/>
          </v:shape>
          <o:OLEObject Type="Embed" ProgID="Equation.DSMT4" ShapeID="_x0000_i1035" DrawAspect="Content" ObjectID="_1590384209" r:id="rId28"/>
        </w:object>
      </w:r>
      <w:r>
        <w:t xml:space="preserve"> </w:t>
      </w:r>
      <w:r>
        <w:tab/>
      </w:r>
      <w:r>
        <w:tab/>
      </w:r>
      <w:r>
        <w:tab/>
      </w:r>
      <w:r w:rsidR="00D518BC" w:rsidRPr="00E009F5">
        <w:rPr>
          <w:position w:val="-74"/>
        </w:rPr>
        <w:object w:dxaOrig="3060" w:dyaOrig="1620" w14:anchorId="109C29EE">
          <v:shape id="_x0000_i1036" type="#_x0000_t75" style="width:153.2pt;height:81.2pt" o:ole="">
            <v:imagedata r:id="rId29" o:title=""/>
          </v:shape>
          <o:OLEObject Type="Embed" ProgID="Equation.DSMT4" ShapeID="_x0000_i1036" DrawAspect="Content" ObjectID="_1590384210" r:id="rId30"/>
        </w:object>
      </w:r>
      <w:r>
        <w:t xml:space="preserve"> </w:t>
      </w:r>
      <w:r w:rsidR="00626379">
        <w:tab/>
      </w:r>
    </w:p>
    <w:p w14:paraId="2A12BC41" w14:textId="17F75EF2" w:rsidR="00D518BC" w:rsidRDefault="00D518BC" w:rsidP="00D518BC">
      <w:r w:rsidRPr="00F677CF">
        <w:rPr>
          <w:b/>
          <w:color w:val="0070C0"/>
        </w:rPr>
        <w:t xml:space="preserve">Câu </w:t>
      </w:r>
      <w:r w:rsidR="002A3708">
        <w:rPr>
          <w:b/>
          <w:color w:val="0070C0"/>
        </w:rPr>
        <w:t>3</w:t>
      </w:r>
      <w:r w:rsidR="00191606">
        <w:t>: Tính nhanh</w:t>
      </w:r>
      <w:r>
        <w:t>:</w:t>
      </w:r>
    </w:p>
    <w:p w14:paraId="785EAF93" w14:textId="734F32E4" w:rsidR="00626379" w:rsidRDefault="00D518BC" w:rsidP="00D518BC">
      <w:r>
        <w:tab/>
      </w:r>
      <w:r w:rsidR="002A3708" w:rsidRPr="002A3708">
        <w:rPr>
          <w:position w:val="-96"/>
        </w:rPr>
        <w:object w:dxaOrig="3060" w:dyaOrig="2040" w14:anchorId="7B0A866D">
          <v:shape id="_x0000_i1037" type="#_x0000_t75" style="width:153.2pt;height:102.35pt" o:ole="">
            <v:imagedata r:id="rId31" o:title=""/>
          </v:shape>
          <o:OLEObject Type="Embed" ProgID="Equation.DSMT4" ShapeID="_x0000_i1037" DrawAspect="Content" ObjectID="_1590384211" r:id="rId32"/>
        </w:object>
      </w:r>
      <w:r>
        <w:t xml:space="preserve"> </w:t>
      </w:r>
      <w:r>
        <w:tab/>
      </w:r>
      <w:r>
        <w:tab/>
      </w:r>
      <w:r>
        <w:tab/>
      </w:r>
      <w:r w:rsidR="002A3708" w:rsidRPr="002A3708">
        <w:rPr>
          <w:position w:val="-96"/>
        </w:rPr>
        <w:object w:dxaOrig="3060" w:dyaOrig="2040" w14:anchorId="5DD406B8">
          <v:shape id="_x0000_i1038" type="#_x0000_t75" style="width:153.2pt;height:102.35pt" o:ole="">
            <v:imagedata r:id="rId33" o:title=""/>
          </v:shape>
          <o:OLEObject Type="Embed" ProgID="Equation.DSMT4" ShapeID="_x0000_i1038" DrawAspect="Content" ObjectID="_1590384212" r:id="rId34"/>
        </w:object>
      </w:r>
      <w:r>
        <w:t xml:space="preserve"> </w:t>
      </w:r>
      <w:r>
        <w:tab/>
      </w:r>
      <w:r w:rsidR="00626379">
        <w:tab/>
      </w:r>
    </w:p>
    <w:p w14:paraId="10806740" w14:textId="54A9F170" w:rsidR="004B1C6F" w:rsidRPr="002A3708" w:rsidRDefault="004B1C6F" w:rsidP="002C29A1">
      <w:r w:rsidRPr="00F677CF">
        <w:rPr>
          <w:b/>
          <w:color w:val="0070C0"/>
        </w:rPr>
        <w:t xml:space="preserve">Câu </w:t>
      </w:r>
      <w:r w:rsidR="00D518BC">
        <w:rPr>
          <w:b/>
          <w:color w:val="0070C0"/>
        </w:rPr>
        <w:t>4</w:t>
      </w:r>
      <w:r>
        <w:t>:</w:t>
      </w:r>
      <w:r w:rsidR="00C024B8">
        <w:t xml:space="preserve"> </w:t>
      </w:r>
      <w:r w:rsidR="002A3708">
        <w:t>Để lát một căn phòng hình chữ nhật người ta đã dùng 2100 viên gạch hình vuông có cạnh là 20 cm. Tính diện tích căn phòng bằng m</w:t>
      </w:r>
      <w:r w:rsidR="002A3708">
        <w:rPr>
          <w:vertAlign w:val="superscript"/>
        </w:rPr>
        <w:t>2</w:t>
      </w:r>
      <w:r w:rsidR="002A3708">
        <w:t>?</w:t>
      </w:r>
    </w:p>
    <w:p w14:paraId="2905CBD5" w14:textId="77777777" w:rsidR="004B1C6F" w:rsidRDefault="004B1C6F" w:rsidP="004B1C6F">
      <w:pPr>
        <w:tabs>
          <w:tab w:val="left" w:leader="dot" w:pos="10206"/>
        </w:tabs>
        <w:jc w:val="center"/>
      </w:pPr>
      <w:r>
        <w:t>Bài giải</w:t>
      </w:r>
    </w:p>
    <w:p w14:paraId="5E696C17" w14:textId="77777777" w:rsidR="004B1C6F" w:rsidRDefault="004B1C6F" w:rsidP="004B1C6F">
      <w:pPr>
        <w:tabs>
          <w:tab w:val="left" w:leader="dot" w:pos="10206"/>
        </w:tabs>
      </w:pPr>
      <w:r>
        <w:tab/>
      </w:r>
    </w:p>
    <w:p w14:paraId="0D6493A9" w14:textId="77777777" w:rsidR="004B1C6F" w:rsidRDefault="004B1C6F" w:rsidP="004B1C6F">
      <w:pPr>
        <w:tabs>
          <w:tab w:val="left" w:leader="dot" w:pos="10206"/>
        </w:tabs>
      </w:pPr>
      <w:r>
        <w:tab/>
      </w:r>
    </w:p>
    <w:p w14:paraId="6681840C" w14:textId="03E8CE8E" w:rsidR="004B1C6F" w:rsidRDefault="004B1C6F" w:rsidP="004B1C6F">
      <w:pPr>
        <w:tabs>
          <w:tab w:val="left" w:leader="dot" w:pos="10206"/>
        </w:tabs>
      </w:pPr>
      <w:r>
        <w:tab/>
      </w:r>
    </w:p>
    <w:p w14:paraId="1548C886" w14:textId="7DEE5AE6" w:rsidR="002C29A1" w:rsidRDefault="002C29A1" w:rsidP="004B1C6F">
      <w:pPr>
        <w:tabs>
          <w:tab w:val="left" w:leader="dot" w:pos="10206"/>
        </w:tabs>
      </w:pPr>
      <w:r>
        <w:tab/>
      </w:r>
    </w:p>
    <w:p w14:paraId="3C2219CC" w14:textId="76A93539" w:rsidR="002C29A1" w:rsidRDefault="002C29A1" w:rsidP="004B1C6F">
      <w:pPr>
        <w:tabs>
          <w:tab w:val="left" w:leader="dot" w:pos="10206"/>
        </w:tabs>
      </w:pPr>
      <w:r>
        <w:tab/>
      </w:r>
      <w:bookmarkStart w:id="0" w:name="_GoBack"/>
      <w:bookmarkEnd w:id="0"/>
    </w:p>
    <w:sectPr w:rsidR="002C29A1" w:rsidSect="005D5D02">
      <w:headerReference w:type="default" r:id="rId35"/>
      <w:footerReference w:type="default" r:id="rId38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30483" w14:textId="77777777" w:rsidR="00587ACF" w:rsidRDefault="00587ACF" w:rsidP="004B1C6F">
      <w:pPr>
        <w:spacing w:after="0" w:line="240" w:lineRule="auto"/>
      </w:pPr>
      <w:r>
        <w:separator/>
      </w:r>
    </w:p>
  </w:endnote>
  <w:endnote w:type="continuationSeparator" w:id="0">
    <w:p w14:paraId="30DF641C" w14:textId="77777777" w:rsidR="00587ACF" w:rsidRDefault="00587ACF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A39A0" w14:textId="77777777" w:rsidR="00587ACF" w:rsidRDefault="00587ACF" w:rsidP="004B1C6F">
      <w:pPr>
        <w:spacing w:after="0" w:line="240" w:lineRule="auto"/>
      </w:pPr>
      <w:r>
        <w:separator/>
      </w:r>
    </w:p>
  </w:footnote>
  <w:footnote w:type="continuationSeparator" w:id="0">
    <w:p w14:paraId="2C6CF7DC" w14:textId="77777777" w:rsidR="00587ACF" w:rsidRDefault="00587ACF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FC6"/>
    <w:multiLevelType w:val="hybridMultilevel"/>
    <w:tmpl w:val="2E7E249E"/>
    <w:lvl w:ilvl="0" w:tplc="C43A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ED6"/>
    <w:multiLevelType w:val="hybridMultilevel"/>
    <w:tmpl w:val="BD10B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AD8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22AC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7D9E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1B32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0BDC"/>
    <w:multiLevelType w:val="hybridMultilevel"/>
    <w:tmpl w:val="B08EAD7C"/>
    <w:lvl w:ilvl="0" w:tplc="ED72B02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0F19"/>
    <w:multiLevelType w:val="hybridMultilevel"/>
    <w:tmpl w:val="B414F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361A6"/>
    <w:multiLevelType w:val="hybridMultilevel"/>
    <w:tmpl w:val="2326B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F4F3F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9612C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34178"/>
    <w:rsid w:val="00072DAC"/>
    <w:rsid w:val="001310E1"/>
    <w:rsid w:val="0014649B"/>
    <w:rsid w:val="00153DE9"/>
    <w:rsid w:val="00160DC1"/>
    <w:rsid w:val="00177F37"/>
    <w:rsid w:val="00191606"/>
    <w:rsid w:val="002063B7"/>
    <w:rsid w:val="002A3708"/>
    <w:rsid w:val="002B60F4"/>
    <w:rsid w:val="002C29A1"/>
    <w:rsid w:val="002E664B"/>
    <w:rsid w:val="002F4144"/>
    <w:rsid w:val="0032320C"/>
    <w:rsid w:val="003A6A1F"/>
    <w:rsid w:val="00400920"/>
    <w:rsid w:val="004B1C6F"/>
    <w:rsid w:val="004C3C4B"/>
    <w:rsid w:val="004C415C"/>
    <w:rsid w:val="00503D9A"/>
    <w:rsid w:val="00587ACF"/>
    <w:rsid w:val="005C1E17"/>
    <w:rsid w:val="005F740F"/>
    <w:rsid w:val="00623689"/>
    <w:rsid w:val="00626379"/>
    <w:rsid w:val="00693BC5"/>
    <w:rsid w:val="006A2CA6"/>
    <w:rsid w:val="007847F1"/>
    <w:rsid w:val="007A2716"/>
    <w:rsid w:val="007C0C8A"/>
    <w:rsid w:val="007E471A"/>
    <w:rsid w:val="00801D1A"/>
    <w:rsid w:val="00831C83"/>
    <w:rsid w:val="008A053E"/>
    <w:rsid w:val="008A6960"/>
    <w:rsid w:val="008E049E"/>
    <w:rsid w:val="00967A14"/>
    <w:rsid w:val="009C32D8"/>
    <w:rsid w:val="009F69F7"/>
    <w:rsid w:val="00A94997"/>
    <w:rsid w:val="00AA4672"/>
    <w:rsid w:val="00B22769"/>
    <w:rsid w:val="00B571DC"/>
    <w:rsid w:val="00B863A5"/>
    <w:rsid w:val="00B94043"/>
    <w:rsid w:val="00BF5FE1"/>
    <w:rsid w:val="00C024B8"/>
    <w:rsid w:val="00D034D8"/>
    <w:rsid w:val="00D518BC"/>
    <w:rsid w:val="00E009F5"/>
    <w:rsid w:val="00E77752"/>
    <w:rsid w:val="00F05880"/>
    <w:rsid w:val="00FB15DD"/>
    <w:rsid w:val="00FD51F4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3A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– Học Kì I – Nguyễn Văn Quyền – 0938.59.6698 – sưu tầm và biên soạn</vt:lpstr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4</dc:title>
  <dc:subject/>
  <dc:creator>Thaygiaongheo.com</dc:creator>
  <cp:keywords/>
  <dc:description/>
  <cp:lastModifiedBy>Minh1082QN</cp:lastModifiedBy>
  <cp:revision>2</cp:revision>
  <dcterms:created xsi:type="dcterms:W3CDTF">2018-06-13T01:31:00Z</dcterms:created>
  <dcterms:modified xsi:type="dcterms:W3CDTF">2018-06-13T01:31:00Z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