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044F674A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FC7E22">
        <w:rPr>
          <w:b/>
          <w:color w:val="0070C0"/>
        </w:rPr>
        <w:t>SỐ 1</w:t>
      </w:r>
      <w:r w:rsidR="00CC3D8A">
        <w:rPr>
          <w:b/>
          <w:color w:val="0070C0"/>
        </w:rPr>
        <w:t>4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201AA3D6" w14:textId="57E0FC47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755ADC">
        <w:t>Khoanh vào chữ cái trướ</w:t>
      </w:r>
      <w:r w:rsidR="00FC7E22">
        <w:t>c câu trả</w:t>
      </w:r>
      <w:bookmarkStart w:id="0" w:name="_GoBack"/>
      <w:bookmarkEnd w:id="0"/>
      <w:r w:rsidR="00755ADC">
        <w:t xml:space="preserve"> lời đúng :</w:t>
      </w:r>
    </w:p>
    <w:p w14:paraId="26852839" w14:textId="1A037314" w:rsidR="00C313DC" w:rsidRDefault="00755ADC" w:rsidP="00C313DC">
      <w:pPr>
        <w:pStyle w:val="ListParagraph"/>
        <w:numPr>
          <w:ilvl w:val="0"/>
          <w:numId w:val="8"/>
        </w:numPr>
      </w:pPr>
      <w:r>
        <w:t>Chữ số 5 trong số 89,0005 có giá trị</w:t>
      </w:r>
      <w:r w:rsidR="00A4223B">
        <w:t xml:space="preserve"> là :</w:t>
      </w:r>
    </w:p>
    <w:p w14:paraId="7EE7C3B2" w14:textId="152A3089" w:rsidR="00C313DC" w:rsidRDefault="00C313DC" w:rsidP="00C313DC">
      <w:pPr>
        <w:pStyle w:val="ListParagraph"/>
      </w:pPr>
      <w:r>
        <w:t>A.</w:t>
      </w:r>
      <w:r w:rsidR="00755ADC">
        <w:t xml:space="preserve"> </w:t>
      </w:r>
      <w:r w:rsidR="00755ADC" w:rsidRPr="00755ADC">
        <w:rPr>
          <w:position w:val="-28"/>
        </w:rPr>
        <w:object w:dxaOrig="360" w:dyaOrig="720" w14:anchorId="45A7F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36pt" o:ole="">
            <v:imagedata r:id="rId8" o:title=""/>
          </v:shape>
          <o:OLEObject Type="Embed" ProgID="Equation.DSMT4" ShapeID="_x0000_i1025" DrawAspect="Content" ObjectID="_1590082627" r:id="rId9"/>
        </w:object>
      </w:r>
      <w:r w:rsidR="00755ADC">
        <w:t xml:space="preserve"> </w:t>
      </w:r>
      <w:r>
        <w:tab/>
      </w:r>
      <w:r w:rsidR="00A754BA">
        <w:tab/>
      </w:r>
      <w:r>
        <w:t>B.</w:t>
      </w:r>
      <w:r w:rsidR="00755ADC">
        <w:t xml:space="preserve"> </w:t>
      </w:r>
      <w:r w:rsidR="00755ADC" w:rsidRPr="00755ADC">
        <w:rPr>
          <w:position w:val="-28"/>
        </w:rPr>
        <w:object w:dxaOrig="499" w:dyaOrig="720" w14:anchorId="158D9036">
          <v:shape id="_x0000_i1026" type="#_x0000_t75" style="width:24.7pt;height:36pt" o:ole="">
            <v:imagedata r:id="rId10" o:title=""/>
          </v:shape>
          <o:OLEObject Type="Embed" ProgID="Equation.DSMT4" ShapeID="_x0000_i1026" DrawAspect="Content" ObjectID="_1590082628" r:id="rId11"/>
        </w:object>
      </w:r>
      <w:r w:rsidR="00755ADC">
        <w:t xml:space="preserve"> </w:t>
      </w:r>
      <w:r>
        <w:tab/>
      </w:r>
      <w:r w:rsidR="00755ADC">
        <w:tab/>
      </w:r>
      <w:r>
        <w:t>C.</w:t>
      </w:r>
      <w:r w:rsidR="00755ADC">
        <w:t xml:space="preserve"> </w:t>
      </w:r>
      <w:r w:rsidR="00755ADC" w:rsidRPr="00755ADC">
        <w:rPr>
          <w:position w:val="-28"/>
        </w:rPr>
        <w:object w:dxaOrig="639" w:dyaOrig="720" w14:anchorId="7D3D95A5">
          <v:shape id="_x0000_i1027" type="#_x0000_t75" style="width:32.45pt;height:36pt" o:ole="">
            <v:imagedata r:id="rId12" o:title=""/>
          </v:shape>
          <o:OLEObject Type="Embed" ProgID="Equation.DSMT4" ShapeID="_x0000_i1027" DrawAspect="Content" ObjectID="_1590082629" r:id="rId13"/>
        </w:object>
      </w:r>
      <w:r w:rsidR="00755ADC">
        <w:t xml:space="preserve"> </w:t>
      </w:r>
      <w:r>
        <w:tab/>
      </w:r>
      <w:r>
        <w:tab/>
        <w:t xml:space="preserve">D. </w:t>
      </w:r>
      <w:r w:rsidR="00755ADC" w:rsidRPr="00755ADC">
        <w:rPr>
          <w:position w:val="-6"/>
        </w:rPr>
        <w:object w:dxaOrig="200" w:dyaOrig="300" w14:anchorId="5CC07F59">
          <v:shape id="_x0000_i1028" type="#_x0000_t75" style="width:9.9pt;height:14.8pt" o:ole="">
            <v:imagedata r:id="rId14" o:title=""/>
          </v:shape>
          <o:OLEObject Type="Embed" ProgID="Equation.DSMT4" ShapeID="_x0000_i1028" DrawAspect="Content" ObjectID="_1590082630" r:id="rId15"/>
        </w:object>
      </w:r>
      <w:r w:rsidR="00755ADC">
        <w:t xml:space="preserve"> </w:t>
      </w:r>
    </w:p>
    <w:p w14:paraId="1F474229" w14:textId="71D88C01" w:rsidR="00C313DC" w:rsidRDefault="00A754BA" w:rsidP="00C313DC">
      <w:pPr>
        <w:pStyle w:val="ListParagraph"/>
        <w:numPr>
          <w:ilvl w:val="0"/>
          <w:numId w:val="8"/>
        </w:numPr>
      </w:pPr>
      <w:r>
        <w:t xml:space="preserve">Số </w:t>
      </w:r>
      <w:r w:rsidR="00755ADC">
        <w:t xml:space="preserve">đo </w:t>
      </w:r>
      <w:r w:rsidR="00755ADC" w:rsidRPr="00755ADC">
        <w:rPr>
          <w:position w:val="-12"/>
        </w:rPr>
        <w:object w:dxaOrig="1400" w:dyaOrig="420" w14:anchorId="6C06EA69">
          <v:shape id="_x0000_i1029" type="#_x0000_t75" style="width:69.9pt;height:21.2pt" o:ole="">
            <v:imagedata r:id="rId16" o:title=""/>
          </v:shape>
          <o:OLEObject Type="Embed" ProgID="Equation.DSMT4" ShapeID="_x0000_i1029" DrawAspect="Content" ObjectID="_1590082631" r:id="rId17"/>
        </w:object>
      </w:r>
      <w:r w:rsidR="00755ADC">
        <w:t>chuyển thành số thập phân thì được</w:t>
      </w:r>
      <w:r>
        <w:t xml:space="preserve"> :</w:t>
      </w:r>
    </w:p>
    <w:p w14:paraId="33F30D94" w14:textId="5C60EE1C" w:rsidR="00755ADC" w:rsidRDefault="00755ADC" w:rsidP="00755ADC">
      <w:pPr>
        <w:pStyle w:val="ListParagraph"/>
      </w:pPr>
      <w:r>
        <w:t xml:space="preserve">A. </w:t>
      </w:r>
      <w:r w:rsidRPr="00A754BA">
        <w:rPr>
          <w:position w:val="-12"/>
        </w:rPr>
        <w:object w:dxaOrig="800" w:dyaOrig="420" w14:anchorId="0E5CC28E">
          <v:shape id="_x0000_i1030" type="#_x0000_t75" style="width:40.25pt;height:21.2pt" o:ole="">
            <v:imagedata r:id="rId18" o:title=""/>
          </v:shape>
          <o:OLEObject Type="Embed" ProgID="Equation.DSMT4" ShapeID="_x0000_i1030" DrawAspect="Content" ObjectID="_1590082632" r:id="rId19"/>
        </w:object>
      </w:r>
      <w:r>
        <w:t xml:space="preserve"> </w:t>
      </w:r>
      <w:r>
        <w:tab/>
      </w:r>
      <w:r>
        <w:tab/>
        <w:t xml:space="preserve">B. </w:t>
      </w:r>
      <w:r w:rsidRPr="00A754BA">
        <w:rPr>
          <w:position w:val="-12"/>
        </w:rPr>
        <w:object w:dxaOrig="940" w:dyaOrig="420" w14:anchorId="17A0889F">
          <v:shape id="_x0000_i1031" type="#_x0000_t75" style="width:48pt;height:21.2pt" o:ole="">
            <v:imagedata r:id="rId20" o:title=""/>
          </v:shape>
          <o:OLEObject Type="Embed" ProgID="Equation.DSMT4" ShapeID="_x0000_i1031" DrawAspect="Content" ObjectID="_1590082633" r:id="rId21"/>
        </w:object>
      </w:r>
      <w:r>
        <w:tab/>
      </w:r>
      <w:r>
        <w:tab/>
        <w:t>C.</w:t>
      </w:r>
      <w:r w:rsidRPr="00755ADC">
        <w:rPr>
          <w:position w:val="-12"/>
        </w:rPr>
        <w:object w:dxaOrig="1080" w:dyaOrig="420" w14:anchorId="04A5F6BC">
          <v:shape id="_x0000_i1032" type="#_x0000_t75" style="width:55.05pt;height:21.2pt" o:ole="">
            <v:imagedata r:id="rId22" o:title=""/>
          </v:shape>
          <o:OLEObject Type="Embed" ProgID="Equation.DSMT4" ShapeID="_x0000_i1032" DrawAspect="Content" ObjectID="_1590082634" r:id="rId23"/>
        </w:object>
      </w:r>
      <w:r>
        <w:t xml:space="preserve"> </w:t>
      </w:r>
      <w:r>
        <w:tab/>
      </w:r>
      <w:r>
        <w:tab/>
        <w:t xml:space="preserve">D. </w:t>
      </w:r>
      <w:r w:rsidRPr="00755ADC">
        <w:rPr>
          <w:position w:val="-12"/>
        </w:rPr>
        <w:object w:dxaOrig="859" w:dyaOrig="420" w14:anchorId="6DF73BE6">
          <v:shape id="_x0000_i1033" type="#_x0000_t75" style="width:44.45pt;height:21.2pt" o:ole="">
            <v:imagedata r:id="rId24" o:title=""/>
          </v:shape>
          <o:OLEObject Type="Embed" ProgID="Equation.DSMT4" ShapeID="_x0000_i1033" DrawAspect="Content" ObjectID="_1590082635" r:id="rId25"/>
        </w:object>
      </w:r>
    </w:p>
    <w:p w14:paraId="57BBC9AC" w14:textId="5F5C066F" w:rsidR="00755ADC" w:rsidRDefault="00755ADC" w:rsidP="00C313DC">
      <w:pPr>
        <w:pStyle w:val="ListParagraph"/>
        <w:numPr>
          <w:ilvl w:val="0"/>
          <w:numId w:val="8"/>
        </w:numPr>
      </w:pPr>
      <w:r w:rsidRPr="00755ADC">
        <w:rPr>
          <w:position w:val="-12"/>
        </w:rPr>
        <w:object w:dxaOrig="2500" w:dyaOrig="420" w14:anchorId="77D14546">
          <v:shape id="_x0000_i1034" type="#_x0000_t75" style="width:124.95pt;height:21.2pt" o:ole="">
            <v:imagedata r:id="rId26" o:title=""/>
          </v:shape>
          <o:OLEObject Type="Embed" ProgID="Equation.DSMT4" ShapeID="_x0000_i1034" DrawAspect="Content" ObjectID="_1590082636" r:id="rId27"/>
        </w:object>
      </w:r>
      <w:r>
        <w:t xml:space="preserve"> Số thích hợp điền vào chố chấm là :</w:t>
      </w:r>
    </w:p>
    <w:p w14:paraId="084CE2A8" w14:textId="2A22AAE8" w:rsidR="00755ADC" w:rsidRPr="00755ADC" w:rsidRDefault="00755ADC" w:rsidP="00755ADC">
      <w:pPr>
        <w:pStyle w:val="ListParagraph"/>
      </w:pPr>
      <w:r>
        <w:t xml:space="preserve">A. </w:t>
      </w:r>
      <w:r w:rsidRPr="00755ADC">
        <w:rPr>
          <w:position w:val="-12"/>
        </w:rPr>
        <w:object w:dxaOrig="1080" w:dyaOrig="420" w14:anchorId="34BD1ED3">
          <v:shape id="_x0000_i1035" type="#_x0000_t75" style="width:54.35pt;height:21.2pt" o:ole="">
            <v:imagedata r:id="rId28" o:title=""/>
          </v:shape>
          <o:OLEObject Type="Embed" ProgID="Equation.DSMT4" ShapeID="_x0000_i1035" DrawAspect="Content" ObjectID="_1590082637" r:id="rId29"/>
        </w:object>
      </w:r>
      <w:r>
        <w:t xml:space="preserve"> </w:t>
      </w:r>
      <w:r>
        <w:tab/>
        <w:t xml:space="preserve">B. </w:t>
      </w:r>
      <w:r w:rsidRPr="00755ADC">
        <w:rPr>
          <w:position w:val="-12"/>
        </w:rPr>
        <w:object w:dxaOrig="840" w:dyaOrig="420" w14:anchorId="1F54AB17">
          <v:shape id="_x0000_i1036" type="#_x0000_t75" style="width:42.35pt;height:21.2pt" o:ole="">
            <v:imagedata r:id="rId30" o:title=""/>
          </v:shape>
          <o:OLEObject Type="Embed" ProgID="Equation.DSMT4" ShapeID="_x0000_i1036" DrawAspect="Content" ObjectID="_1590082638" r:id="rId31"/>
        </w:object>
      </w:r>
      <w:r>
        <w:t xml:space="preserve"> </w:t>
      </w:r>
      <w:r>
        <w:tab/>
      </w:r>
      <w:r>
        <w:tab/>
        <w:t xml:space="preserve">C. </w:t>
      </w:r>
      <w:r w:rsidRPr="00755ADC">
        <w:rPr>
          <w:position w:val="-12"/>
        </w:rPr>
        <w:object w:dxaOrig="940" w:dyaOrig="420" w14:anchorId="753FBC77">
          <v:shape id="_x0000_i1037" type="#_x0000_t75" style="width:47.3pt;height:21.2pt" o:ole="">
            <v:imagedata r:id="rId32" o:title=""/>
          </v:shape>
          <o:OLEObject Type="Embed" ProgID="Equation.DSMT4" ShapeID="_x0000_i1037" DrawAspect="Content" ObjectID="_1590082639" r:id="rId33"/>
        </w:object>
      </w:r>
      <w:r>
        <w:t xml:space="preserve"> </w:t>
      </w:r>
      <w:r>
        <w:tab/>
      </w:r>
      <w:r>
        <w:tab/>
        <w:t xml:space="preserve">D. </w:t>
      </w:r>
      <w:r w:rsidRPr="00755ADC">
        <w:rPr>
          <w:position w:val="-12"/>
        </w:rPr>
        <w:object w:dxaOrig="1219" w:dyaOrig="420" w14:anchorId="69CCCC6D">
          <v:shape id="_x0000_i1038" type="#_x0000_t75" style="width:60.7pt;height:21.2pt" o:ole="">
            <v:imagedata r:id="rId34" o:title=""/>
          </v:shape>
          <o:OLEObject Type="Embed" ProgID="Equation.DSMT4" ShapeID="_x0000_i1038" DrawAspect="Content" ObjectID="_1590082640" r:id="rId35"/>
        </w:object>
      </w:r>
      <w:r>
        <w:t xml:space="preserve"> </w:t>
      </w:r>
    </w:p>
    <w:p w14:paraId="1276EB7E" w14:textId="381C91B3" w:rsidR="00A754BA" w:rsidRDefault="004B1C6F" w:rsidP="00755ADC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3B0E4FFA" w14:textId="7E18542E" w:rsidR="00755ADC" w:rsidRDefault="00755ADC" w:rsidP="00755ADC">
      <w:pPr>
        <w:pStyle w:val="ListParagraph"/>
        <w:numPr>
          <w:ilvl w:val="0"/>
          <w:numId w:val="14"/>
        </w:numPr>
      </w:pPr>
      <w:r>
        <w:t>Khoanh vào số bé nhất trong các số 59,32 ; 58,92 ; 58,23 ; 58,032.</w:t>
      </w:r>
    </w:p>
    <w:p w14:paraId="06626A0B" w14:textId="08F2A14B" w:rsidR="00755ADC" w:rsidRDefault="00755ADC" w:rsidP="00755ADC">
      <w:pPr>
        <w:pStyle w:val="ListParagraph"/>
        <w:numPr>
          <w:ilvl w:val="0"/>
          <w:numId w:val="14"/>
        </w:numPr>
      </w:pPr>
      <w:r>
        <w:t>Khoanh vào số lớn nhất trong các số 16,259 ; 16,549 ; 16,99 ; 16,819.</w:t>
      </w:r>
    </w:p>
    <w:p w14:paraId="645ADC32" w14:textId="3D38734C" w:rsidR="00E31098" w:rsidRDefault="004B1C6F" w:rsidP="00755ADC">
      <w:r w:rsidRPr="00F677CF">
        <w:rPr>
          <w:b/>
          <w:color w:val="0070C0"/>
        </w:rPr>
        <w:t>Câu 3</w:t>
      </w:r>
      <w:r w:rsidR="00E31098">
        <w:t xml:space="preserve">: </w:t>
      </w:r>
      <w:r w:rsidR="00755ADC">
        <w:t>Đúng ghi Đ, sai ghi S vào ô trống :</w:t>
      </w:r>
    </w:p>
    <w:p w14:paraId="39AC0220" w14:textId="13803195" w:rsidR="00755ADC" w:rsidRDefault="00755ADC" w:rsidP="00755ADC">
      <w:pPr>
        <w:pStyle w:val="ListParagraph"/>
        <w:numPr>
          <w:ilvl w:val="0"/>
          <w:numId w:val="15"/>
        </w:numPr>
      </w:pPr>
      <w:r>
        <w:t xml:space="preserve">Phép tính </w:t>
      </w:r>
      <w:r w:rsidRPr="00755ADC">
        <w:rPr>
          <w:position w:val="-12"/>
        </w:rPr>
        <w:object w:dxaOrig="1380" w:dyaOrig="360" w14:anchorId="585001CD">
          <v:shape id="_x0000_i1039" type="#_x0000_t75" style="width:69.2pt;height:18.35pt" o:ole="">
            <v:imagedata r:id="rId36" o:title=""/>
          </v:shape>
          <o:OLEObject Type="Embed" ProgID="Equation.DSMT4" ShapeID="_x0000_i1039" DrawAspect="Content" ObjectID="_1590082641" r:id="rId37"/>
        </w:object>
      </w:r>
      <w:r>
        <w:t xml:space="preserve">có </w:t>
      </w:r>
      <w:r w:rsidR="00CC3D8A">
        <w:t xml:space="preserve">kết quả là : </w:t>
      </w:r>
      <w:r w:rsidR="00CC3D8A" w:rsidRPr="00CC3D8A">
        <w:rPr>
          <w:position w:val="-12"/>
        </w:rPr>
        <w:object w:dxaOrig="2240" w:dyaOrig="440" w14:anchorId="69A9A461">
          <v:shape id="_x0000_i1040" type="#_x0000_t75" style="width:111.55pt;height:21.9pt" o:ole="">
            <v:imagedata r:id="rId38" o:title=""/>
          </v:shape>
          <o:OLEObject Type="Embed" ProgID="Equation.DSMT4" ShapeID="_x0000_i1040" DrawAspect="Content" ObjectID="_1590082642" r:id="rId39"/>
        </w:object>
      </w:r>
      <w:r w:rsidR="00CC3D8A">
        <w:t xml:space="preserve"> </w:t>
      </w:r>
    </w:p>
    <w:p w14:paraId="7C7AD9CC" w14:textId="1ED909A7" w:rsidR="00CC3D8A" w:rsidRDefault="00CC3D8A" w:rsidP="00CC3D8A">
      <w:pPr>
        <w:pStyle w:val="ListParagraph"/>
        <w:numPr>
          <w:ilvl w:val="0"/>
          <w:numId w:val="15"/>
        </w:numPr>
      </w:pPr>
      <w:r>
        <w:t xml:space="preserve">Phép tính </w:t>
      </w:r>
      <w:r w:rsidRPr="00755ADC">
        <w:rPr>
          <w:position w:val="-12"/>
        </w:rPr>
        <w:object w:dxaOrig="1100" w:dyaOrig="360" w14:anchorId="66AE9FF3">
          <v:shape id="_x0000_i1041" type="#_x0000_t75" style="width:55.05pt;height:18.35pt" o:ole="">
            <v:imagedata r:id="rId40" o:title=""/>
          </v:shape>
          <o:OLEObject Type="Embed" ProgID="Equation.DSMT4" ShapeID="_x0000_i1041" DrawAspect="Content" ObjectID="_1590082643" r:id="rId41"/>
        </w:object>
      </w:r>
      <w:r>
        <w:t xml:space="preserve">có kết quả là : </w:t>
      </w:r>
      <w:r w:rsidRPr="00CC3D8A">
        <w:rPr>
          <w:position w:val="-12"/>
        </w:rPr>
        <w:object w:dxaOrig="2260" w:dyaOrig="440" w14:anchorId="543B2803">
          <v:shape id="_x0000_i1042" type="#_x0000_t75" style="width:112.95pt;height:21.9pt" o:ole="">
            <v:imagedata r:id="rId42" o:title=""/>
          </v:shape>
          <o:OLEObject Type="Embed" ProgID="Equation.DSMT4" ShapeID="_x0000_i1042" DrawAspect="Content" ObjectID="_1590082644" r:id="rId43"/>
        </w:object>
      </w:r>
      <w:r>
        <w:t xml:space="preserve"> </w:t>
      </w:r>
    </w:p>
    <w:p w14:paraId="37FAD834" w14:textId="0FA3898F" w:rsidR="00CC3D8A" w:rsidRPr="006A6BCE" w:rsidRDefault="00CC3D8A" w:rsidP="00CC3D8A">
      <w:pPr>
        <w:pStyle w:val="ListParagraph"/>
        <w:numPr>
          <w:ilvl w:val="0"/>
          <w:numId w:val="15"/>
        </w:numPr>
      </w:pPr>
      <w:r>
        <w:t xml:space="preserve">Phép tính </w:t>
      </w:r>
      <w:r w:rsidRPr="00755ADC">
        <w:rPr>
          <w:position w:val="-12"/>
        </w:rPr>
        <w:object w:dxaOrig="1300" w:dyaOrig="360" w14:anchorId="075415DA">
          <v:shape id="_x0000_i1043" type="#_x0000_t75" style="width:64.95pt;height:18.35pt" o:ole="">
            <v:imagedata r:id="rId44" o:title=""/>
          </v:shape>
          <o:OLEObject Type="Embed" ProgID="Equation.DSMT4" ShapeID="_x0000_i1043" DrawAspect="Content" ObjectID="_1590082645" r:id="rId45"/>
        </w:object>
      </w:r>
      <w:r>
        <w:t xml:space="preserve">có kết quả là : </w:t>
      </w:r>
      <w:r w:rsidRPr="00CC3D8A">
        <w:rPr>
          <w:position w:val="-12"/>
        </w:rPr>
        <w:object w:dxaOrig="2720" w:dyaOrig="440" w14:anchorId="3FD6F8EE">
          <v:shape id="_x0000_i1044" type="#_x0000_t75" style="width:135.55pt;height:21.9pt" o:ole="">
            <v:imagedata r:id="rId46" o:title=""/>
          </v:shape>
          <o:OLEObject Type="Embed" ProgID="Equation.DSMT4" ShapeID="_x0000_i1044" DrawAspect="Content" ObjectID="_1590082646" r:id="rId47"/>
        </w:object>
      </w:r>
      <w:r>
        <w:t xml:space="preserve"> </w:t>
      </w:r>
    </w:p>
    <w:p w14:paraId="6DD2D27F" w14:textId="2D6A0663" w:rsidR="00B45637" w:rsidRDefault="004B1C6F" w:rsidP="00680F88">
      <w:r w:rsidRPr="00F677CF">
        <w:rPr>
          <w:b/>
          <w:color w:val="0070C0"/>
        </w:rPr>
        <w:t>Câu 4</w:t>
      </w:r>
      <w:r>
        <w:t xml:space="preserve">: </w:t>
      </w:r>
      <w:r w:rsidR="00680F88">
        <w:t>Viết tiếp vào chỗ chấm :</w:t>
      </w:r>
    </w:p>
    <w:p w14:paraId="5D2911B9" w14:textId="77777777" w:rsidR="00CC3D8A" w:rsidRDefault="00680F88" w:rsidP="00680F88">
      <w:r>
        <w:tab/>
      </w:r>
      <w:r w:rsidR="00CC3D8A">
        <w:t>Một người mua gạo hết 1650000 đồng. Sau đó bán hết số gạo, người đó thu được 1773750 đồng. Như vậy :</w:t>
      </w:r>
    </w:p>
    <w:p w14:paraId="5783C214" w14:textId="4C9AE113" w:rsidR="00680F88" w:rsidRDefault="00CC3D8A" w:rsidP="00CC3D8A">
      <w:pPr>
        <w:pStyle w:val="ListParagraph"/>
        <w:numPr>
          <w:ilvl w:val="0"/>
          <w:numId w:val="16"/>
        </w:numPr>
      </w:pPr>
      <w:r>
        <w:t>Tỉ số phần trăm của tiền bán so với tiền vốn là :</w:t>
      </w:r>
      <w:r w:rsidRPr="00CC3D8A">
        <w:rPr>
          <w:position w:val="-6"/>
        </w:rPr>
        <w:object w:dxaOrig="3060" w:dyaOrig="120" w14:anchorId="10F65AF5">
          <v:shape id="_x0000_i1045" type="#_x0000_t75" style="width:153.2pt;height:6.35pt" o:ole="">
            <v:imagedata r:id="rId48" o:title=""/>
          </v:shape>
          <o:OLEObject Type="Embed" ProgID="Equation.DSMT4" ShapeID="_x0000_i1045" DrawAspect="Content" ObjectID="_1590082647" r:id="rId49"/>
        </w:object>
      </w:r>
      <w:r>
        <w:t xml:space="preserve"> </w:t>
      </w:r>
    </w:p>
    <w:p w14:paraId="6CB978BB" w14:textId="70BB8F25" w:rsidR="00CC3D8A" w:rsidRDefault="00CC3D8A" w:rsidP="00CC3D8A">
      <w:pPr>
        <w:pStyle w:val="ListParagraph"/>
        <w:numPr>
          <w:ilvl w:val="0"/>
          <w:numId w:val="16"/>
        </w:numPr>
      </w:pPr>
      <w:r>
        <w:t xml:space="preserve">Tỉ số phần trăm của tiền lãi so với tiền vốn là : </w:t>
      </w:r>
      <w:bookmarkStart w:id="1" w:name="MTBlankEqn"/>
      <w:r w:rsidRPr="00CC3D8A">
        <w:rPr>
          <w:position w:val="-6"/>
        </w:rPr>
        <w:object w:dxaOrig="3060" w:dyaOrig="120" w14:anchorId="45734EBB">
          <v:shape id="_x0000_i1046" type="#_x0000_t75" style="width:153.2pt;height:6.35pt" o:ole="">
            <v:imagedata r:id="rId50" o:title=""/>
          </v:shape>
          <o:OLEObject Type="Embed" ProgID="Equation.DSMT4" ShapeID="_x0000_i1046" DrawAspect="Content" ObjectID="_1590082648" r:id="rId51"/>
        </w:object>
      </w:r>
      <w:bookmarkEnd w:id="1"/>
      <w:r>
        <w:t xml:space="preserve">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091FF252" w14:textId="6BAD2978" w:rsidR="008514C3" w:rsidRDefault="004B1C6F" w:rsidP="00E31098">
      <w:r w:rsidRPr="00F677CF">
        <w:rPr>
          <w:b/>
          <w:color w:val="0070C0"/>
        </w:rPr>
        <w:t>Câu 1</w:t>
      </w:r>
      <w:r>
        <w:t xml:space="preserve">: </w:t>
      </w:r>
      <w:r w:rsidR="00E31098">
        <w:t xml:space="preserve">Viết các </w:t>
      </w:r>
      <w:r w:rsidR="00CC3D8A">
        <w:t>số đo sau dưới dạng số đo có đơn vị là mét vuông</w:t>
      </w:r>
      <w:r w:rsidR="00E31098">
        <w:t xml:space="preserve"> :</w:t>
      </w:r>
    </w:p>
    <w:p w14:paraId="7EF3FAA3" w14:textId="01ABB14D" w:rsidR="00E31098" w:rsidRPr="002C29A1" w:rsidRDefault="00E31098" w:rsidP="00E31098">
      <w:r>
        <w:tab/>
      </w:r>
      <w:r w:rsidR="00CC3D8A" w:rsidRPr="00CC3D8A">
        <w:rPr>
          <w:position w:val="-58"/>
        </w:rPr>
        <w:object w:dxaOrig="4420" w:dyaOrig="1280" w14:anchorId="45EA27C2">
          <v:shape id="_x0000_i1047" type="#_x0000_t75" style="width:220.25pt;height:63.55pt" o:ole="">
            <v:imagedata r:id="rId52" o:title=""/>
          </v:shape>
          <o:OLEObject Type="Embed" ProgID="Equation.DSMT4" ShapeID="_x0000_i1047" DrawAspect="Content" ObjectID="_1590082649" r:id="rId53"/>
        </w:object>
      </w:r>
      <w:r>
        <w:t xml:space="preserve"> </w:t>
      </w:r>
      <w:r>
        <w:tab/>
      </w:r>
      <w:r w:rsidR="00CC3D8A" w:rsidRPr="00CC3D8A">
        <w:rPr>
          <w:position w:val="-58"/>
        </w:rPr>
        <w:object w:dxaOrig="4000" w:dyaOrig="1340" w14:anchorId="082D8EA8">
          <v:shape id="_x0000_i1048" type="#_x0000_t75" style="width:199.75pt;height:67.05pt" o:ole="">
            <v:imagedata r:id="rId54" o:title=""/>
          </v:shape>
          <o:OLEObject Type="Embed" ProgID="Equation.DSMT4" ShapeID="_x0000_i1048" DrawAspect="Content" ObjectID="_1590082650" r:id="rId55"/>
        </w:object>
      </w:r>
      <w:r>
        <w:t xml:space="preserve"> </w:t>
      </w:r>
      <w:r>
        <w:tab/>
      </w:r>
    </w:p>
    <w:p w14:paraId="12501A41" w14:textId="5BF3E7CB" w:rsidR="008514C3" w:rsidRDefault="004B1C6F" w:rsidP="00CC3D8A">
      <w:r w:rsidRPr="00F677CF">
        <w:rPr>
          <w:b/>
          <w:color w:val="0070C0"/>
        </w:rPr>
        <w:t>Câu 2</w:t>
      </w:r>
      <w:r>
        <w:t xml:space="preserve">: </w:t>
      </w:r>
    </w:p>
    <w:p w14:paraId="37102D97" w14:textId="17B2439D" w:rsidR="00CC3D8A" w:rsidRDefault="00CC3D8A" w:rsidP="00CC3D8A">
      <w:pPr>
        <w:pStyle w:val="ListParagraph"/>
        <w:numPr>
          <w:ilvl w:val="0"/>
          <w:numId w:val="17"/>
        </w:numPr>
      </w:pPr>
      <w:r>
        <w:t>Viết các hỗn số sau thành số thập phân :</w:t>
      </w:r>
    </w:p>
    <w:p w14:paraId="2CD89DCD" w14:textId="5094CED2" w:rsidR="00CC3D8A" w:rsidRDefault="00CC3D8A" w:rsidP="00CC3D8A">
      <w:pPr>
        <w:pStyle w:val="ListParagraph"/>
      </w:pPr>
      <w:r w:rsidRPr="00CC3D8A">
        <w:rPr>
          <w:position w:val="-66"/>
        </w:rPr>
        <w:object w:dxaOrig="3159" w:dyaOrig="1460" w14:anchorId="1F399180">
          <v:shape id="_x0000_i1049" type="#_x0000_t75" style="width:158.1pt;height:72.7pt" o:ole="">
            <v:imagedata r:id="rId56" o:title=""/>
          </v:shape>
          <o:OLEObject Type="Embed" ProgID="Equation.DSMT4" ShapeID="_x0000_i1049" DrawAspect="Content" ObjectID="_1590082651" r:id="rId57"/>
        </w:object>
      </w:r>
      <w:r>
        <w:t xml:space="preserve"> </w:t>
      </w:r>
      <w:r>
        <w:tab/>
      </w:r>
      <w:r>
        <w:tab/>
      </w:r>
      <w:r>
        <w:tab/>
      </w:r>
      <w:r w:rsidRPr="00CC3D8A">
        <w:rPr>
          <w:position w:val="-66"/>
        </w:rPr>
        <w:object w:dxaOrig="3440" w:dyaOrig="1460" w14:anchorId="0A3B2031">
          <v:shape id="_x0000_i1050" type="#_x0000_t75" style="width:171.55pt;height:72.7pt" o:ole="">
            <v:imagedata r:id="rId58" o:title=""/>
          </v:shape>
          <o:OLEObject Type="Embed" ProgID="Equation.DSMT4" ShapeID="_x0000_i1050" DrawAspect="Content" ObjectID="_1590082652" r:id="rId59"/>
        </w:object>
      </w:r>
      <w:r>
        <w:t xml:space="preserve"> </w:t>
      </w:r>
    </w:p>
    <w:p w14:paraId="6B7C3962" w14:textId="772FDA2C" w:rsidR="00CC3D8A" w:rsidRDefault="00CC3D8A" w:rsidP="00CC3D8A">
      <w:pPr>
        <w:pStyle w:val="ListParagraph"/>
        <w:numPr>
          <w:ilvl w:val="0"/>
          <w:numId w:val="17"/>
        </w:numPr>
      </w:pPr>
      <w:r>
        <w:t>Chuyển số thập phân sau thành phân số thập phân :</w:t>
      </w:r>
    </w:p>
    <w:p w14:paraId="01D1BAFB" w14:textId="72F2F83C" w:rsidR="00CC3D8A" w:rsidRDefault="00CC3D8A" w:rsidP="00CC3D8A">
      <w:pPr>
        <w:pStyle w:val="ListParagraph"/>
      </w:pPr>
      <w:r w:rsidRPr="00CC3D8A">
        <w:rPr>
          <w:position w:val="-32"/>
        </w:rPr>
        <w:object w:dxaOrig="3080" w:dyaOrig="780" w14:anchorId="5041D919">
          <v:shape id="_x0000_i1051" type="#_x0000_t75" style="width:153.9pt;height:38.8pt" o:ole="">
            <v:imagedata r:id="rId60" o:title=""/>
          </v:shape>
          <o:OLEObject Type="Embed" ProgID="Equation.DSMT4" ShapeID="_x0000_i1051" DrawAspect="Content" ObjectID="_1590082653" r:id="rId61"/>
        </w:object>
      </w:r>
      <w:r>
        <w:t xml:space="preserve"> </w:t>
      </w:r>
      <w:r>
        <w:tab/>
      </w:r>
      <w:r>
        <w:tab/>
      </w:r>
      <w:r>
        <w:tab/>
      </w:r>
      <w:r w:rsidRPr="00CC3D8A">
        <w:rPr>
          <w:position w:val="-32"/>
        </w:rPr>
        <w:object w:dxaOrig="3220" w:dyaOrig="780" w14:anchorId="64BC8FE4">
          <v:shape id="_x0000_i1052" type="#_x0000_t75" style="width:161.65pt;height:38.8pt" o:ole="">
            <v:imagedata r:id="rId62" o:title=""/>
          </v:shape>
          <o:OLEObject Type="Embed" ProgID="Equation.DSMT4" ShapeID="_x0000_i1052" DrawAspect="Content" ObjectID="_1590082654" r:id="rId63"/>
        </w:object>
      </w:r>
      <w:r>
        <w:t xml:space="preserve"> </w:t>
      </w:r>
    </w:p>
    <w:p w14:paraId="68007F0F" w14:textId="0E0363AF" w:rsidR="008514C3" w:rsidRDefault="004B1C6F" w:rsidP="008514C3">
      <w:r w:rsidRPr="00F677CF">
        <w:rPr>
          <w:b/>
          <w:color w:val="0070C0"/>
        </w:rPr>
        <w:t>Câu 3</w:t>
      </w:r>
      <w:r>
        <w:t xml:space="preserve">: </w:t>
      </w:r>
      <w:r w:rsidR="00647F14">
        <w:t>Tính :</w:t>
      </w:r>
    </w:p>
    <w:p w14:paraId="3313F8F5" w14:textId="50D49164" w:rsidR="00647F14" w:rsidRDefault="00647F14" w:rsidP="008514C3">
      <w:r>
        <w:tab/>
        <w:t xml:space="preserve">a) 12% của </w:t>
      </w:r>
      <w:r w:rsidR="00CC3D8A">
        <w:t>795</w:t>
      </w:r>
      <w:r>
        <w:t xml:space="preserve"> t</w:t>
      </w:r>
      <w:r w:rsidR="00CC3D8A">
        <w:t>ấn</w:t>
      </w:r>
      <w:r>
        <w:tab/>
      </w:r>
      <w:r>
        <w:tab/>
      </w:r>
      <w:r>
        <w:tab/>
      </w:r>
      <w:r>
        <w:tab/>
        <w:t xml:space="preserve">b) </w:t>
      </w:r>
      <w:r w:rsidR="00603DE7">
        <w:t>89</w:t>
      </w:r>
      <w:r>
        <w:t xml:space="preserve">% của </w:t>
      </w:r>
      <w:r w:rsidR="00603DE7">
        <w:t>232 tạ</w:t>
      </w:r>
    </w:p>
    <w:p w14:paraId="0A9E71FE" w14:textId="196F8C05" w:rsidR="00647F14" w:rsidRDefault="00647F14" w:rsidP="008514C3">
      <w:r>
        <w:tab/>
      </w:r>
      <w:r w:rsidRPr="00647F14">
        <w:rPr>
          <w:position w:val="-12"/>
        </w:rPr>
        <w:object w:dxaOrig="3480" w:dyaOrig="300" w14:anchorId="19AD55C4">
          <v:shape id="_x0000_i1053" type="#_x0000_t75" style="width:174.35pt;height:14.8pt" o:ole="">
            <v:imagedata r:id="rId64" o:title=""/>
          </v:shape>
          <o:OLEObject Type="Embed" ProgID="Equation.DSMT4" ShapeID="_x0000_i1053" DrawAspect="Content" ObjectID="_1590082655" r:id="rId65"/>
        </w:object>
      </w:r>
      <w:r>
        <w:t xml:space="preserve"> </w:t>
      </w:r>
      <w:r>
        <w:tab/>
      </w:r>
      <w:r>
        <w:tab/>
      </w:r>
      <w:r>
        <w:tab/>
      </w:r>
      <w:r w:rsidRPr="00647F14">
        <w:rPr>
          <w:position w:val="-12"/>
        </w:rPr>
        <w:object w:dxaOrig="3480" w:dyaOrig="300" w14:anchorId="043EFCDB">
          <v:shape id="_x0000_i1054" type="#_x0000_t75" style="width:174.35pt;height:14.8pt" o:ole="">
            <v:imagedata r:id="rId66" o:title=""/>
          </v:shape>
          <o:OLEObject Type="Embed" ProgID="Equation.DSMT4" ShapeID="_x0000_i1054" DrawAspect="Content" ObjectID="_1590082656" r:id="rId67"/>
        </w:object>
      </w:r>
      <w:r>
        <w:t xml:space="preserve"> </w:t>
      </w:r>
    </w:p>
    <w:p w14:paraId="675B52E3" w14:textId="2A58CF13" w:rsidR="00647F14" w:rsidRDefault="00647F14" w:rsidP="008514C3">
      <w:r>
        <w:tab/>
        <w:t>c) 0,</w:t>
      </w:r>
      <w:r w:rsidR="00603DE7">
        <w:t>3</w:t>
      </w:r>
      <w:r>
        <w:t xml:space="preserve">% của </w:t>
      </w:r>
      <w:r w:rsidR="00603DE7">
        <w:t>147 m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="00603DE7">
        <w:t>21</w:t>
      </w:r>
      <w:r>
        <w:t>% của 5</w:t>
      </w:r>
      <w:r w:rsidR="00603DE7">
        <w:t>3</w:t>
      </w:r>
      <w:r>
        <w:t xml:space="preserve">0 </w:t>
      </w:r>
      <w:r w:rsidR="00603DE7">
        <w:t>l</w:t>
      </w:r>
    </w:p>
    <w:p w14:paraId="7AAF7744" w14:textId="299E8718" w:rsidR="00647F14" w:rsidRDefault="00647F14" w:rsidP="008514C3">
      <w:r>
        <w:tab/>
      </w:r>
      <w:r w:rsidRPr="00647F14">
        <w:rPr>
          <w:position w:val="-12"/>
        </w:rPr>
        <w:object w:dxaOrig="3480" w:dyaOrig="300" w14:anchorId="279EF7B7">
          <v:shape id="_x0000_i1055" type="#_x0000_t75" style="width:174.35pt;height:14.8pt" o:ole="">
            <v:imagedata r:id="rId68" o:title=""/>
          </v:shape>
          <o:OLEObject Type="Embed" ProgID="Equation.DSMT4" ShapeID="_x0000_i1055" DrawAspect="Content" ObjectID="_1590082657" r:id="rId69"/>
        </w:object>
      </w:r>
      <w:r>
        <w:t xml:space="preserve"> </w:t>
      </w:r>
      <w:r>
        <w:tab/>
      </w:r>
      <w:r>
        <w:tab/>
      </w:r>
      <w:r>
        <w:tab/>
      </w:r>
      <w:r w:rsidRPr="00647F14">
        <w:rPr>
          <w:position w:val="-12"/>
        </w:rPr>
        <w:object w:dxaOrig="3480" w:dyaOrig="300" w14:anchorId="5E211934">
          <v:shape id="_x0000_i1056" type="#_x0000_t75" style="width:174.35pt;height:14.8pt" o:ole="">
            <v:imagedata r:id="rId70" o:title=""/>
          </v:shape>
          <o:OLEObject Type="Embed" ProgID="Equation.DSMT4" ShapeID="_x0000_i1056" DrawAspect="Content" ObjectID="_1590082658" r:id="rId71"/>
        </w:object>
      </w:r>
      <w:r>
        <w:t xml:space="preserve"> </w:t>
      </w:r>
    </w:p>
    <w:p w14:paraId="4699879D" w14:textId="73596DF1" w:rsidR="004E0D91" w:rsidRDefault="004B1C6F" w:rsidP="00F3165B">
      <w:r w:rsidRPr="00F677CF">
        <w:rPr>
          <w:b/>
          <w:color w:val="0070C0"/>
        </w:rPr>
        <w:t>Câu 4</w:t>
      </w:r>
      <w:r>
        <w:t xml:space="preserve">: </w:t>
      </w:r>
      <w:r w:rsidR="00603DE7">
        <w:t>Cho tam giác ABC có đáy BC là 18 cm, Chiều cao AI là 8 cm. Gọi M là trung điểm của cạnh đáy BC ( như hình vẽ 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6114"/>
      </w:tblGrid>
      <w:tr w:rsidR="00603DE7" w14:paraId="1BD312D2" w14:textId="77777777" w:rsidTr="00603DE7">
        <w:tc>
          <w:tcPr>
            <w:tcW w:w="5228" w:type="dxa"/>
          </w:tcPr>
          <w:p w14:paraId="0E59B12E" w14:textId="77777777" w:rsidR="00603DE7" w:rsidRDefault="00603DE7" w:rsidP="00603DE7">
            <w:pPr>
              <w:pStyle w:val="ListParagraph"/>
              <w:numPr>
                <w:ilvl w:val="0"/>
                <w:numId w:val="18"/>
              </w:numPr>
            </w:pPr>
            <w:r>
              <w:t>Tính diện tích tam giác ABM.</w:t>
            </w:r>
          </w:p>
          <w:p w14:paraId="5140923D" w14:textId="33D790C7" w:rsidR="00603DE7" w:rsidRDefault="00603DE7" w:rsidP="00603DE7">
            <w:pPr>
              <w:pStyle w:val="ListParagraph"/>
              <w:numPr>
                <w:ilvl w:val="0"/>
                <w:numId w:val="18"/>
              </w:numPr>
            </w:pPr>
            <w:r>
              <w:t>Tính tỉ số phần trăm của diện tích tam giác ABM so với diện tích tam giác ABC.</w:t>
            </w:r>
          </w:p>
        </w:tc>
        <w:tc>
          <w:tcPr>
            <w:tcW w:w="5229" w:type="dxa"/>
          </w:tcPr>
          <w:p w14:paraId="35370BF9" w14:textId="62C045FD" w:rsidR="00603DE7" w:rsidRDefault="00CB7E2C" w:rsidP="00F3165B">
            <w:r>
              <w:object w:dxaOrig="7140" w:dyaOrig="3180" w14:anchorId="35EA6738">
                <v:shape id="_x0000_i1057" type="#_x0000_t75" style="width:295.05pt;height:131.3pt" o:ole="">
                  <v:imagedata r:id="rId72" o:title=""/>
                </v:shape>
                <o:OLEObject Type="Embed" ProgID="PBrush" ShapeID="_x0000_i1057" DrawAspect="Content" ObjectID="_1590082659" r:id="rId73"/>
              </w:object>
            </w:r>
          </w:p>
        </w:tc>
      </w:tr>
    </w:tbl>
    <w:p w14:paraId="48DB9E1A" w14:textId="77777777" w:rsidR="00603DE7" w:rsidRDefault="00603DE7" w:rsidP="00F3165B"/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60B1BC5" w:rsidR="00534129" w:rsidRDefault="00534129" w:rsidP="007E029A">
      <w:pPr>
        <w:tabs>
          <w:tab w:val="left" w:leader="dot" w:pos="9900"/>
        </w:tabs>
      </w:pPr>
      <w:r>
        <w:tab/>
      </w:r>
    </w:p>
    <w:p w14:paraId="63352B7B" w14:textId="58B6A2CB" w:rsidR="008E1097" w:rsidRDefault="008E1097" w:rsidP="007E029A">
      <w:pPr>
        <w:tabs>
          <w:tab w:val="left" w:leader="dot" w:pos="9900"/>
        </w:tabs>
      </w:pPr>
      <w:r>
        <w:tab/>
      </w:r>
    </w:p>
    <w:p w14:paraId="0BE562E0" w14:textId="6E2EE21E" w:rsidR="008E1097" w:rsidRDefault="008E1097" w:rsidP="007E029A">
      <w:pPr>
        <w:tabs>
          <w:tab w:val="left" w:leader="dot" w:pos="9900"/>
        </w:tabs>
      </w:pPr>
      <w:r>
        <w:tab/>
      </w:r>
    </w:p>
    <w:sectPr w:rsidR="008E1097" w:rsidSect="005D5D02">
      <w:headerReference w:type="default" r:id="rId74"/>
      <w:footerReference w:type="default" r:id="rId7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6D98" w14:textId="77777777" w:rsidR="002F1DD8" w:rsidRDefault="002F1DD8" w:rsidP="004B1C6F">
      <w:pPr>
        <w:spacing w:after="0" w:line="240" w:lineRule="auto"/>
      </w:pPr>
      <w:r>
        <w:separator/>
      </w:r>
    </w:p>
  </w:endnote>
  <w:endnote w:type="continuationSeparator" w:id="0">
    <w:p w14:paraId="30A82E8F" w14:textId="77777777" w:rsidR="002F1DD8" w:rsidRDefault="002F1DD8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7880" w14:textId="77777777" w:rsidR="002F1DD8" w:rsidRDefault="002F1DD8" w:rsidP="004B1C6F">
      <w:pPr>
        <w:spacing w:after="0" w:line="240" w:lineRule="auto"/>
      </w:pPr>
      <w:r>
        <w:separator/>
      </w:r>
    </w:p>
  </w:footnote>
  <w:footnote w:type="continuationSeparator" w:id="0">
    <w:p w14:paraId="7F92690E" w14:textId="77777777" w:rsidR="002F1DD8" w:rsidRDefault="002F1DD8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2AD4"/>
    <w:multiLevelType w:val="hybridMultilevel"/>
    <w:tmpl w:val="D97CF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90C35"/>
    <w:rsid w:val="00153DE9"/>
    <w:rsid w:val="00203E47"/>
    <w:rsid w:val="002063B7"/>
    <w:rsid w:val="00245775"/>
    <w:rsid w:val="002919BE"/>
    <w:rsid w:val="002C29A1"/>
    <w:rsid w:val="002E664B"/>
    <w:rsid w:val="002F1DD8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52D5D"/>
    <w:rsid w:val="00594B7F"/>
    <w:rsid w:val="005C1E17"/>
    <w:rsid w:val="00603DE7"/>
    <w:rsid w:val="00647F14"/>
    <w:rsid w:val="00680F88"/>
    <w:rsid w:val="00693BC5"/>
    <w:rsid w:val="006A6BCE"/>
    <w:rsid w:val="00723739"/>
    <w:rsid w:val="00740D14"/>
    <w:rsid w:val="007449B3"/>
    <w:rsid w:val="00755ADC"/>
    <w:rsid w:val="007C0C8A"/>
    <w:rsid w:val="007D3E94"/>
    <w:rsid w:val="007E029A"/>
    <w:rsid w:val="00831C83"/>
    <w:rsid w:val="0083319E"/>
    <w:rsid w:val="008514C3"/>
    <w:rsid w:val="00875C58"/>
    <w:rsid w:val="008B2A12"/>
    <w:rsid w:val="008E049E"/>
    <w:rsid w:val="008E1097"/>
    <w:rsid w:val="008F2F98"/>
    <w:rsid w:val="008F5C4A"/>
    <w:rsid w:val="0093742E"/>
    <w:rsid w:val="009B4DED"/>
    <w:rsid w:val="009F69F7"/>
    <w:rsid w:val="00A16E06"/>
    <w:rsid w:val="00A4223B"/>
    <w:rsid w:val="00A44768"/>
    <w:rsid w:val="00A4721B"/>
    <w:rsid w:val="00A60ECA"/>
    <w:rsid w:val="00A754BA"/>
    <w:rsid w:val="00A94997"/>
    <w:rsid w:val="00B27A77"/>
    <w:rsid w:val="00B45637"/>
    <w:rsid w:val="00B863A5"/>
    <w:rsid w:val="00C313DC"/>
    <w:rsid w:val="00C4358C"/>
    <w:rsid w:val="00C44EAE"/>
    <w:rsid w:val="00C94776"/>
    <w:rsid w:val="00CB7E2C"/>
    <w:rsid w:val="00CC3D8A"/>
    <w:rsid w:val="00D277FE"/>
    <w:rsid w:val="00D9327F"/>
    <w:rsid w:val="00DA130E"/>
    <w:rsid w:val="00DD7999"/>
    <w:rsid w:val="00DF5D51"/>
    <w:rsid w:val="00E31098"/>
    <w:rsid w:val="00E77752"/>
    <w:rsid w:val="00F05880"/>
    <w:rsid w:val="00F3165B"/>
    <w:rsid w:val="00F5336D"/>
    <w:rsid w:val="00F634D2"/>
    <w:rsid w:val="00F67CC6"/>
    <w:rsid w:val="00FB15DD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header" Target="header1.xml"/><Relationship Id="rId7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31E2-37DE-4D70-8C09-A246B339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2018-06-09T13:34:00Z</dcterms:created>
  <dcterms:modified xsi:type="dcterms:W3CDTF">2018-06-09T13:34:00Z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